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4C11" w:rsidRPr="00A54C11" w:rsidRDefault="00A54C11" w:rsidP="00A54C11">
      <w:pPr>
        <w:shd w:val="clear" w:color="auto" w:fill="FFFFFF"/>
        <w:spacing w:after="0" w:line="240" w:lineRule="auto"/>
        <w:rPr>
          <w:rFonts w:ascii="Segoe UI" w:eastAsia="Times New Roman" w:hAnsi="Segoe UI" w:cs="Segoe UI"/>
          <w:color w:val="1E1E1E"/>
          <w:sz w:val="24"/>
          <w:szCs w:val="24"/>
          <w:lang w:val="de-DE" w:eastAsia="de-CH"/>
        </w:rPr>
      </w:pPr>
      <w:bookmarkStart w:id="0" w:name="_GoBack"/>
      <w:bookmarkEnd w:id="0"/>
      <w:r w:rsidRPr="00A54C11">
        <w:rPr>
          <w:rFonts w:ascii="Avenir Black" w:eastAsia="Times New Roman" w:hAnsi="Avenir Black" w:cs="Segoe UI"/>
          <w:color w:val="FFFFFF"/>
          <w:spacing w:val="12"/>
          <w:sz w:val="21"/>
          <w:szCs w:val="21"/>
          <w:shd w:val="clear" w:color="auto" w:fill="807641"/>
          <w:lang w:val="de-DE" w:eastAsia="de-CH"/>
        </w:rPr>
        <w:t xml:space="preserve">19.3479 </w:t>
      </w:r>
      <w:r w:rsidRPr="00A54C11">
        <w:rPr>
          <w:rFonts w:ascii="Avenir Black" w:eastAsia="Times New Roman" w:hAnsi="Avenir Black" w:cs="Segoe UI"/>
          <w:caps/>
          <w:color w:val="8C8C8C"/>
          <w:sz w:val="24"/>
          <w:szCs w:val="24"/>
          <w:lang w:val="de-DE" w:eastAsia="de-CH"/>
        </w:rPr>
        <w:t xml:space="preserve">Motion </w:t>
      </w:r>
    </w:p>
    <w:p w:rsidR="00A54C11" w:rsidRPr="00A54C11" w:rsidRDefault="00A54C11" w:rsidP="00A54C11">
      <w:pPr>
        <w:shd w:val="clear" w:color="auto" w:fill="FFFFFF"/>
        <w:spacing w:before="300" w:after="0" w:line="360" w:lineRule="atLeast"/>
        <w:outlineLvl w:val="2"/>
        <w:rPr>
          <w:rFonts w:ascii="Avenir Medium" w:eastAsia="Times New Roman" w:hAnsi="Avenir Medium" w:cs="Segoe UI Semilight"/>
          <w:color w:val="262626"/>
          <w:sz w:val="33"/>
          <w:szCs w:val="33"/>
          <w:lang w:val="de-DE" w:eastAsia="de-CH"/>
        </w:rPr>
      </w:pPr>
      <w:r w:rsidRPr="00A54C11">
        <w:rPr>
          <w:rFonts w:ascii="Avenir Medium" w:eastAsia="Times New Roman" w:hAnsi="Avenir Medium" w:cs="Segoe UI Semilight"/>
          <w:color w:val="262626"/>
          <w:sz w:val="33"/>
          <w:szCs w:val="33"/>
          <w:lang w:val="de-DE" w:eastAsia="de-CH"/>
        </w:rPr>
        <w:t>Sterben auf dem Mittelmeer stoppen!</w:t>
      </w:r>
    </w:p>
    <w:p w:rsidR="00A54C11" w:rsidRPr="00A54C11" w:rsidRDefault="00A54C11" w:rsidP="00A54C11">
      <w:pPr>
        <w:shd w:val="clear" w:color="auto" w:fill="FFFFFF"/>
        <w:spacing w:after="0" w:line="240" w:lineRule="auto"/>
        <w:rPr>
          <w:rFonts w:ascii="Segoe UI" w:eastAsia="Times New Roman" w:hAnsi="Segoe UI" w:cs="Segoe UI"/>
          <w:color w:val="1E1E1E"/>
          <w:sz w:val="24"/>
          <w:szCs w:val="24"/>
          <w:lang w:val="de-DE" w:eastAsia="de-CH"/>
        </w:rPr>
      </w:pPr>
      <w:r w:rsidRPr="00A54C11">
        <w:rPr>
          <w:rFonts w:ascii="Segoe UI" w:eastAsia="Times New Roman" w:hAnsi="Segoe UI" w:cs="Segoe UI"/>
          <w:color w:val="1E1E1E"/>
          <w:sz w:val="24"/>
          <w:szCs w:val="24"/>
          <w:lang w:val="de-DE" w:eastAsia="de-CH"/>
        </w:rPr>
        <w:t xml:space="preserve">Eingereicht von: </w:t>
      </w:r>
    </w:p>
    <w:p w:rsidR="00A54C11" w:rsidRPr="00A54C11" w:rsidRDefault="00A54C11" w:rsidP="00A54C11">
      <w:pPr>
        <w:shd w:val="clear" w:color="auto" w:fill="FFFFFF"/>
        <w:spacing w:after="0" w:line="240" w:lineRule="auto"/>
        <w:rPr>
          <w:rFonts w:ascii="Segoe UI" w:eastAsia="Times New Roman" w:hAnsi="Segoe UI" w:cs="Segoe UI"/>
          <w:color w:val="1E1E1E"/>
          <w:sz w:val="24"/>
          <w:szCs w:val="24"/>
          <w:lang w:val="de-DE" w:eastAsia="de-CH"/>
        </w:rPr>
      </w:pPr>
      <w:r w:rsidRPr="00A54C11">
        <w:rPr>
          <w:rFonts w:ascii="Segoe UI" w:eastAsia="Times New Roman" w:hAnsi="Segoe UI" w:cs="Segoe UI"/>
          <w:noProof/>
          <w:color w:val="717171"/>
          <w:sz w:val="24"/>
          <w:szCs w:val="24"/>
          <w:lang w:eastAsia="de-CH"/>
        </w:rPr>
        <w:drawing>
          <wp:inline distT="0" distB="0" distL="0" distR="0" wp14:anchorId="6AACA284" wp14:editId="6C41C605">
            <wp:extent cx="2476500" cy="2476500"/>
            <wp:effectExtent l="0" t="0" r="0" b="0"/>
            <wp:docPr id="1" name="Bild 1" descr="Meyer Mattea">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yer Mattea">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0" cy="2476500"/>
                    </a:xfrm>
                    <a:prstGeom prst="rect">
                      <a:avLst/>
                    </a:prstGeom>
                    <a:noFill/>
                    <a:ln>
                      <a:noFill/>
                    </a:ln>
                  </pic:spPr>
                </pic:pic>
              </a:graphicData>
            </a:graphic>
          </wp:inline>
        </w:drawing>
      </w:r>
      <w:hyperlink r:id="rId6" w:history="1">
        <w:r w:rsidRPr="00A54C11">
          <w:rPr>
            <w:rFonts w:ascii="Segoe UI" w:eastAsia="Times New Roman" w:hAnsi="Segoe UI" w:cs="Segoe UI"/>
            <w:color w:val="717171"/>
            <w:sz w:val="24"/>
            <w:szCs w:val="24"/>
            <w:lang w:val="de-DE" w:eastAsia="de-CH"/>
          </w:rPr>
          <w:t xml:space="preserve">Meyer Mattea </w:t>
        </w:r>
      </w:hyperlink>
    </w:p>
    <w:p w:rsidR="00A54C11" w:rsidRPr="00A54C11" w:rsidRDefault="00A54C11" w:rsidP="00A54C11">
      <w:pPr>
        <w:shd w:val="clear" w:color="auto" w:fill="FFFFFF"/>
        <w:spacing w:after="150" w:line="379" w:lineRule="atLeast"/>
        <w:rPr>
          <w:rFonts w:ascii="Avenir Roman" w:eastAsia="Times New Roman" w:hAnsi="Avenir Roman" w:cs="Segoe UI"/>
          <w:color w:val="1E1E1E"/>
          <w:sz w:val="29"/>
          <w:szCs w:val="29"/>
          <w:lang w:val="de-DE" w:eastAsia="de-CH"/>
        </w:rPr>
      </w:pPr>
      <w:r w:rsidRPr="00A54C11">
        <w:rPr>
          <w:rFonts w:ascii="Avenir Roman" w:eastAsia="Times New Roman" w:hAnsi="Avenir Roman" w:cs="Segoe UI"/>
          <w:color w:val="1E1E1E"/>
          <w:sz w:val="29"/>
          <w:szCs w:val="29"/>
          <w:lang w:val="de-DE" w:eastAsia="de-CH"/>
        </w:rPr>
        <w:t xml:space="preserve">Sozialdemokratische Fraktion </w:t>
      </w:r>
    </w:p>
    <w:p w:rsidR="00A54C11" w:rsidRPr="00A54C11" w:rsidRDefault="00A54C11" w:rsidP="00A54C11">
      <w:pPr>
        <w:shd w:val="clear" w:color="auto" w:fill="FFFFFF"/>
        <w:spacing w:after="150" w:line="379" w:lineRule="atLeast"/>
        <w:rPr>
          <w:rFonts w:ascii="Avenir Roman" w:eastAsia="Times New Roman" w:hAnsi="Avenir Roman" w:cs="Segoe UI"/>
          <w:color w:val="1E1E1E"/>
          <w:sz w:val="29"/>
          <w:szCs w:val="29"/>
          <w:lang w:val="de-DE" w:eastAsia="de-CH"/>
        </w:rPr>
      </w:pPr>
      <w:r w:rsidRPr="00A54C11">
        <w:rPr>
          <w:rFonts w:ascii="Avenir Roman" w:eastAsia="Times New Roman" w:hAnsi="Avenir Roman" w:cs="Segoe UI"/>
          <w:color w:val="1E1E1E"/>
          <w:sz w:val="29"/>
          <w:szCs w:val="29"/>
          <w:lang w:val="de-DE" w:eastAsia="de-CH"/>
        </w:rPr>
        <w:t xml:space="preserve">Sozialdemokratische Partei der Schweiz </w:t>
      </w:r>
    </w:p>
    <w:p w:rsidR="00A54C11" w:rsidRPr="00A54C11" w:rsidRDefault="00A54C11" w:rsidP="00A54C11">
      <w:pPr>
        <w:shd w:val="clear" w:color="auto" w:fill="FFFFFF"/>
        <w:spacing w:after="0" w:line="240" w:lineRule="auto"/>
        <w:rPr>
          <w:rFonts w:ascii="Segoe UI" w:eastAsia="Times New Roman" w:hAnsi="Segoe UI" w:cs="Segoe UI"/>
          <w:color w:val="1E1E1E"/>
          <w:sz w:val="24"/>
          <w:szCs w:val="24"/>
          <w:lang w:val="de-DE" w:eastAsia="de-CH"/>
        </w:rPr>
      </w:pPr>
      <w:r w:rsidRPr="00A54C11">
        <w:rPr>
          <w:rFonts w:ascii="Segoe UI" w:eastAsia="Times New Roman" w:hAnsi="Segoe UI" w:cs="Segoe UI"/>
          <w:color w:val="1E1E1E"/>
          <w:sz w:val="24"/>
          <w:szCs w:val="24"/>
          <w:lang w:val="de-DE" w:eastAsia="de-CH"/>
        </w:rPr>
        <w:t xml:space="preserve">Bekämpfer/in: </w:t>
      </w:r>
    </w:p>
    <w:p w:rsidR="00A54C11" w:rsidRPr="00A54C11" w:rsidRDefault="00A54C11" w:rsidP="00A54C11">
      <w:pPr>
        <w:shd w:val="clear" w:color="auto" w:fill="FFFFFF"/>
        <w:spacing w:after="0" w:line="240" w:lineRule="auto"/>
        <w:rPr>
          <w:rFonts w:ascii="Segoe UI" w:eastAsia="Times New Roman" w:hAnsi="Segoe UI" w:cs="Segoe UI"/>
          <w:color w:val="1E1E1E"/>
          <w:sz w:val="24"/>
          <w:szCs w:val="24"/>
          <w:lang w:val="de-DE" w:eastAsia="de-CH"/>
        </w:rPr>
      </w:pPr>
      <w:r w:rsidRPr="00A54C11">
        <w:rPr>
          <w:rFonts w:ascii="Segoe UI" w:eastAsia="Times New Roman" w:hAnsi="Segoe UI" w:cs="Segoe UI"/>
          <w:color w:val="1E1E1E"/>
          <w:sz w:val="24"/>
          <w:szCs w:val="24"/>
          <w:lang w:val="de-DE" w:eastAsia="de-CH"/>
        </w:rPr>
        <w:t xml:space="preserve">Einreichungsdatum: </w:t>
      </w:r>
    </w:p>
    <w:p w:rsidR="00A54C11" w:rsidRPr="00A54C11" w:rsidRDefault="00A54C11" w:rsidP="00A54C11">
      <w:pPr>
        <w:shd w:val="clear" w:color="auto" w:fill="FFFFFF"/>
        <w:spacing w:after="0" w:line="240" w:lineRule="auto"/>
        <w:rPr>
          <w:rFonts w:ascii="Segoe UI" w:eastAsia="Times New Roman" w:hAnsi="Segoe UI" w:cs="Segoe UI"/>
          <w:color w:val="1E1E1E"/>
          <w:sz w:val="24"/>
          <w:szCs w:val="24"/>
          <w:lang w:val="de-DE" w:eastAsia="de-CH"/>
        </w:rPr>
      </w:pPr>
      <w:r w:rsidRPr="00A54C11">
        <w:rPr>
          <w:rFonts w:ascii="Segoe UI" w:eastAsia="Times New Roman" w:hAnsi="Segoe UI" w:cs="Segoe UI"/>
          <w:color w:val="1E1E1E"/>
          <w:sz w:val="24"/>
          <w:szCs w:val="24"/>
          <w:lang w:val="de-DE" w:eastAsia="de-CH"/>
        </w:rPr>
        <w:t xml:space="preserve">09.05.2019 </w:t>
      </w:r>
    </w:p>
    <w:p w:rsidR="00A54C11" w:rsidRPr="00A54C11" w:rsidRDefault="00A54C11" w:rsidP="00A54C11">
      <w:pPr>
        <w:shd w:val="clear" w:color="auto" w:fill="FFFFFF"/>
        <w:spacing w:after="0" w:line="240" w:lineRule="auto"/>
        <w:rPr>
          <w:rFonts w:ascii="Segoe UI" w:eastAsia="Times New Roman" w:hAnsi="Segoe UI" w:cs="Segoe UI"/>
          <w:color w:val="1E1E1E"/>
          <w:sz w:val="24"/>
          <w:szCs w:val="24"/>
          <w:lang w:val="de-DE" w:eastAsia="de-CH"/>
        </w:rPr>
      </w:pPr>
      <w:r w:rsidRPr="00A54C11">
        <w:rPr>
          <w:rFonts w:ascii="Segoe UI" w:eastAsia="Times New Roman" w:hAnsi="Segoe UI" w:cs="Segoe UI"/>
          <w:color w:val="1E1E1E"/>
          <w:sz w:val="24"/>
          <w:szCs w:val="24"/>
          <w:lang w:val="de-DE" w:eastAsia="de-CH"/>
        </w:rPr>
        <w:t xml:space="preserve">Eingereicht im: </w:t>
      </w:r>
    </w:p>
    <w:p w:rsidR="00A54C11" w:rsidRPr="00A54C11" w:rsidRDefault="00A54C11" w:rsidP="00A54C11">
      <w:pPr>
        <w:shd w:val="clear" w:color="auto" w:fill="FFFFFF"/>
        <w:spacing w:after="0" w:line="240" w:lineRule="auto"/>
        <w:rPr>
          <w:rFonts w:ascii="Segoe UI" w:eastAsia="Times New Roman" w:hAnsi="Segoe UI" w:cs="Segoe UI"/>
          <w:color w:val="1E1E1E"/>
          <w:sz w:val="24"/>
          <w:szCs w:val="24"/>
          <w:lang w:val="de-DE" w:eastAsia="de-CH"/>
        </w:rPr>
      </w:pPr>
      <w:r w:rsidRPr="00A54C11">
        <w:rPr>
          <w:rFonts w:ascii="Segoe UI" w:eastAsia="Times New Roman" w:hAnsi="Segoe UI" w:cs="Segoe UI"/>
          <w:color w:val="1E1E1E"/>
          <w:sz w:val="24"/>
          <w:szCs w:val="24"/>
          <w:lang w:val="de-DE" w:eastAsia="de-CH"/>
        </w:rPr>
        <w:t xml:space="preserve">Nationalrat </w:t>
      </w:r>
    </w:p>
    <w:p w:rsidR="00A54C11" w:rsidRPr="00A54C11" w:rsidRDefault="00A54C11" w:rsidP="00A54C11">
      <w:pPr>
        <w:shd w:val="clear" w:color="auto" w:fill="FFFFFF"/>
        <w:spacing w:after="0" w:line="240" w:lineRule="auto"/>
        <w:rPr>
          <w:rFonts w:ascii="Segoe UI" w:eastAsia="Times New Roman" w:hAnsi="Segoe UI" w:cs="Segoe UI"/>
          <w:color w:val="1E1E1E"/>
          <w:sz w:val="24"/>
          <w:szCs w:val="24"/>
          <w:lang w:val="de-DE" w:eastAsia="de-CH"/>
        </w:rPr>
      </w:pPr>
      <w:r w:rsidRPr="00A54C11">
        <w:rPr>
          <w:rFonts w:ascii="Segoe UI" w:eastAsia="Times New Roman" w:hAnsi="Segoe UI" w:cs="Segoe UI"/>
          <w:color w:val="1E1E1E"/>
          <w:sz w:val="24"/>
          <w:szCs w:val="24"/>
          <w:lang w:val="de-DE" w:eastAsia="de-CH"/>
        </w:rPr>
        <w:t xml:space="preserve">Stand der Beratungen: </w:t>
      </w:r>
    </w:p>
    <w:p w:rsidR="00A54C11" w:rsidRPr="00A54C11" w:rsidRDefault="00A54C11" w:rsidP="00A54C11">
      <w:pPr>
        <w:shd w:val="clear" w:color="auto" w:fill="FFFFFF"/>
        <w:spacing w:after="0" w:line="240" w:lineRule="auto"/>
        <w:rPr>
          <w:rFonts w:ascii="Segoe UI" w:eastAsia="Times New Roman" w:hAnsi="Segoe UI" w:cs="Segoe UI"/>
          <w:color w:val="1E1E1E"/>
          <w:sz w:val="24"/>
          <w:szCs w:val="24"/>
          <w:lang w:val="de-DE" w:eastAsia="de-CH"/>
        </w:rPr>
      </w:pPr>
      <w:r w:rsidRPr="00A54C11">
        <w:rPr>
          <w:rFonts w:ascii="Segoe UI" w:eastAsia="Times New Roman" w:hAnsi="Segoe UI" w:cs="Segoe UI"/>
          <w:color w:val="1E1E1E"/>
          <w:sz w:val="24"/>
          <w:szCs w:val="24"/>
          <w:lang w:val="de-DE" w:eastAsia="de-CH"/>
        </w:rPr>
        <w:t xml:space="preserve">Im Rat noch nicht behandelt </w:t>
      </w:r>
    </w:p>
    <w:p w:rsidR="00A54C11" w:rsidRPr="00A54C11" w:rsidRDefault="00A54C11" w:rsidP="00A54C11">
      <w:pPr>
        <w:shd w:val="clear" w:color="auto" w:fill="FFFFFF"/>
        <w:spacing w:after="0" w:line="240" w:lineRule="auto"/>
        <w:rPr>
          <w:rFonts w:ascii="Segoe UI" w:eastAsia="Times New Roman" w:hAnsi="Segoe UI" w:cs="Segoe UI"/>
          <w:color w:val="1E1E1E"/>
          <w:sz w:val="24"/>
          <w:szCs w:val="24"/>
          <w:lang w:val="de-DE" w:eastAsia="de-CH"/>
        </w:rPr>
      </w:pPr>
      <w:r w:rsidRPr="00A54C11">
        <w:rPr>
          <w:rFonts w:ascii="Segoe UI" w:eastAsia="Times New Roman" w:hAnsi="Segoe UI" w:cs="Segoe UI"/>
          <w:color w:val="717171"/>
          <w:sz w:val="21"/>
          <w:szCs w:val="21"/>
          <w:lang w:val="de-DE" w:eastAsia="de-CH"/>
        </w:rPr>
        <w:t>Alles zuklappen</w:t>
      </w:r>
      <w:r w:rsidRPr="00A54C11">
        <w:rPr>
          <w:rFonts w:ascii="Segoe UI" w:eastAsia="Times New Roman" w:hAnsi="Segoe UI" w:cs="Segoe UI"/>
          <w:color w:val="1E1E1E"/>
          <w:sz w:val="24"/>
          <w:szCs w:val="24"/>
          <w:lang w:val="de-DE" w:eastAsia="de-CH"/>
        </w:rPr>
        <w:t xml:space="preserve"> </w:t>
      </w:r>
    </w:p>
    <w:p w:rsidR="00A54C11" w:rsidRPr="00A54C11" w:rsidRDefault="00A54C11" w:rsidP="00A54C11">
      <w:pPr>
        <w:shd w:val="clear" w:color="auto" w:fill="FFFFFF"/>
        <w:spacing w:after="0" w:line="240" w:lineRule="auto"/>
        <w:rPr>
          <w:rFonts w:ascii="Segoe UI" w:eastAsia="Times New Roman" w:hAnsi="Segoe UI" w:cs="Segoe UI"/>
          <w:color w:val="1E1E1E"/>
          <w:sz w:val="24"/>
          <w:szCs w:val="24"/>
          <w:lang w:val="de-DE" w:eastAsia="de-CH"/>
        </w:rPr>
      </w:pPr>
      <w:r w:rsidRPr="00A54C11">
        <w:rPr>
          <w:rFonts w:ascii="Segoe UI" w:eastAsia="Times New Roman" w:hAnsi="Segoe UI" w:cs="Segoe UI"/>
          <w:color w:val="717171"/>
          <w:sz w:val="21"/>
          <w:szCs w:val="21"/>
          <w:lang w:val="de-DE" w:eastAsia="de-CH"/>
        </w:rPr>
        <w:t>Eingereichter Text</w:t>
      </w:r>
      <w:r w:rsidRPr="00A54C11">
        <w:rPr>
          <w:rFonts w:ascii="Segoe UI" w:eastAsia="Times New Roman" w:hAnsi="Segoe UI" w:cs="Segoe UI"/>
          <w:color w:val="1E1E1E"/>
          <w:sz w:val="24"/>
          <w:szCs w:val="24"/>
          <w:lang w:val="de-DE" w:eastAsia="de-CH"/>
        </w:rPr>
        <w:t xml:space="preserve"> </w:t>
      </w:r>
    </w:p>
    <w:p w:rsidR="00A54C11" w:rsidRPr="00A54C11" w:rsidRDefault="00A54C11" w:rsidP="00A54C11">
      <w:pPr>
        <w:shd w:val="clear" w:color="auto" w:fill="FFFFFF"/>
        <w:spacing w:after="150" w:line="379" w:lineRule="atLeast"/>
        <w:rPr>
          <w:rFonts w:ascii="Avenir Roman" w:eastAsia="Times New Roman" w:hAnsi="Avenir Roman" w:cs="Segoe UI"/>
          <w:color w:val="1E1E1E"/>
          <w:sz w:val="29"/>
          <w:szCs w:val="29"/>
          <w:lang w:val="de-DE" w:eastAsia="de-CH"/>
        </w:rPr>
      </w:pPr>
      <w:r w:rsidRPr="00A54C11">
        <w:rPr>
          <w:rFonts w:ascii="Avenir Roman" w:eastAsia="Times New Roman" w:hAnsi="Avenir Roman" w:cs="Segoe UI"/>
          <w:color w:val="1E1E1E"/>
          <w:sz w:val="29"/>
          <w:szCs w:val="29"/>
          <w:lang w:val="de-DE" w:eastAsia="de-CH"/>
        </w:rPr>
        <w:t xml:space="preserve">Der Bundesrat wird beauftragt, dringend nötige </w:t>
      </w:r>
      <w:proofErr w:type="spellStart"/>
      <w:r w:rsidRPr="00A54C11">
        <w:rPr>
          <w:rFonts w:ascii="Avenir Roman" w:eastAsia="Times New Roman" w:hAnsi="Avenir Roman" w:cs="Segoe UI"/>
          <w:color w:val="1E1E1E"/>
          <w:sz w:val="29"/>
          <w:szCs w:val="29"/>
          <w:lang w:val="de-DE" w:eastAsia="de-CH"/>
        </w:rPr>
        <w:t>Massnahmen</w:t>
      </w:r>
      <w:proofErr w:type="spellEnd"/>
      <w:r w:rsidRPr="00A54C11">
        <w:rPr>
          <w:rFonts w:ascii="Avenir Roman" w:eastAsia="Times New Roman" w:hAnsi="Avenir Roman" w:cs="Segoe UI"/>
          <w:color w:val="1E1E1E"/>
          <w:sz w:val="29"/>
          <w:szCs w:val="29"/>
          <w:lang w:val="de-DE" w:eastAsia="de-CH"/>
        </w:rPr>
        <w:t xml:space="preserve"> zu ergreifen, damit in Seenot geratene Menschen auf dem Mittelmeer gerettet und die Menschenrechte eingehalten werden. </w:t>
      </w:r>
    </w:p>
    <w:p w:rsidR="00A54C11" w:rsidRPr="00A54C11" w:rsidRDefault="00A54C11" w:rsidP="00A54C11">
      <w:pPr>
        <w:shd w:val="clear" w:color="auto" w:fill="FFFFFF"/>
        <w:spacing w:after="150" w:line="379" w:lineRule="atLeast"/>
        <w:rPr>
          <w:rFonts w:ascii="Avenir Roman" w:eastAsia="Times New Roman" w:hAnsi="Avenir Roman" w:cs="Segoe UI"/>
          <w:color w:val="1E1E1E"/>
          <w:sz w:val="29"/>
          <w:szCs w:val="29"/>
          <w:lang w:val="de-DE" w:eastAsia="de-CH"/>
        </w:rPr>
      </w:pPr>
      <w:r w:rsidRPr="00A54C11">
        <w:rPr>
          <w:rFonts w:ascii="Avenir Roman" w:eastAsia="Times New Roman" w:hAnsi="Avenir Roman" w:cs="Segoe UI"/>
          <w:color w:val="1E1E1E"/>
          <w:sz w:val="29"/>
          <w:szCs w:val="29"/>
          <w:lang w:val="de-DE" w:eastAsia="de-CH"/>
        </w:rPr>
        <w:t>Namentlich soll die Schweiz:</w:t>
      </w:r>
    </w:p>
    <w:p w:rsidR="00A54C11" w:rsidRPr="00A54C11" w:rsidRDefault="00A54C11" w:rsidP="00A54C11">
      <w:pPr>
        <w:shd w:val="clear" w:color="auto" w:fill="FFFFFF"/>
        <w:spacing w:after="150" w:line="379" w:lineRule="atLeast"/>
        <w:rPr>
          <w:rFonts w:ascii="Avenir Roman" w:eastAsia="Times New Roman" w:hAnsi="Avenir Roman" w:cs="Segoe UI"/>
          <w:color w:val="1E1E1E"/>
          <w:sz w:val="29"/>
          <w:szCs w:val="29"/>
          <w:lang w:val="de-DE" w:eastAsia="de-CH"/>
        </w:rPr>
      </w:pPr>
      <w:r w:rsidRPr="00A54C11">
        <w:rPr>
          <w:rFonts w:ascii="Avenir Roman" w:eastAsia="Times New Roman" w:hAnsi="Avenir Roman" w:cs="Segoe UI"/>
          <w:color w:val="1E1E1E"/>
          <w:sz w:val="29"/>
          <w:szCs w:val="29"/>
          <w:lang w:val="de-DE" w:eastAsia="de-CH"/>
        </w:rPr>
        <w:t>1. sich am Aufbau eines europäisch organisierten und finanzierten zivilen Seenotrettungssystems beteiligen;</w:t>
      </w:r>
    </w:p>
    <w:p w:rsidR="00A54C11" w:rsidRPr="00A54C11" w:rsidRDefault="00A54C11" w:rsidP="00A54C11">
      <w:pPr>
        <w:shd w:val="clear" w:color="auto" w:fill="FFFFFF"/>
        <w:spacing w:after="150" w:line="379" w:lineRule="atLeast"/>
        <w:rPr>
          <w:rFonts w:ascii="Avenir Roman" w:eastAsia="Times New Roman" w:hAnsi="Avenir Roman" w:cs="Segoe UI"/>
          <w:color w:val="1E1E1E"/>
          <w:sz w:val="29"/>
          <w:szCs w:val="29"/>
          <w:lang w:val="de-DE" w:eastAsia="de-CH"/>
        </w:rPr>
      </w:pPr>
      <w:r w:rsidRPr="00A54C11">
        <w:rPr>
          <w:rFonts w:ascii="Avenir Roman" w:eastAsia="Times New Roman" w:hAnsi="Avenir Roman" w:cs="Segoe UI"/>
          <w:color w:val="1E1E1E"/>
          <w:sz w:val="29"/>
          <w:szCs w:val="29"/>
          <w:lang w:val="de-DE" w:eastAsia="de-CH"/>
        </w:rPr>
        <w:t xml:space="preserve">2. sich für einen an humanitären und rechtsstaatlichen Grundsätzen orientierten Verteilmechanismus von Menschen einsetzen, die aus Seenot gerettet werden; </w:t>
      </w:r>
    </w:p>
    <w:p w:rsidR="00A54C11" w:rsidRPr="00A54C11" w:rsidRDefault="00A54C11" w:rsidP="00A54C11">
      <w:pPr>
        <w:shd w:val="clear" w:color="auto" w:fill="FFFFFF"/>
        <w:spacing w:after="150" w:line="379" w:lineRule="atLeast"/>
        <w:rPr>
          <w:rFonts w:ascii="Avenir Roman" w:eastAsia="Times New Roman" w:hAnsi="Avenir Roman" w:cs="Segoe UI"/>
          <w:color w:val="1E1E1E"/>
          <w:sz w:val="29"/>
          <w:szCs w:val="29"/>
          <w:lang w:val="de-DE" w:eastAsia="de-CH"/>
        </w:rPr>
      </w:pPr>
      <w:r w:rsidRPr="00A54C11">
        <w:rPr>
          <w:rFonts w:ascii="Avenir Roman" w:eastAsia="Times New Roman" w:hAnsi="Avenir Roman" w:cs="Segoe UI"/>
          <w:color w:val="1E1E1E"/>
          <w:sz w:val="29"/>
          <w:szCs w:val="29"/>
          <w:lang w:val="de-DE" w:eastAsia="de-CH"/>
        </w:rPr>
        <w:t xml:space="preserve">3. Gemeinden, die sich bereiterklären, Bootsflüchtlinge aufzunehmen, in geeigneter Form unterstützen; </w:t>
      </w:r>
    </w:p>
    <w:p w:rsidR="00A54C11" w:rsidRPr="00A54C11" w:rsidRDefault="00A54C11" w:rsidP="00A54C11">
      <w:pPr>
        <w:shd w:val="clear" w:color="auto" w:fill="FFFFFF"/>
        <w:spacing w:after="150" w:line="379" w:lineRule="atLeast"/>
        <w:rPr>
          <w:rFonts w:ascii="Avenir Roman" w:eastAsia="Times New Roman" w:hAnsi="Avenir Roman" w:cs="Segoe UI"/>
          <w:color w:val="1E1E1E"/>
          <w:sz w:val="29"/>
          <w:szCs w:val="29"/>
          <w:lang w:val="de-DE" w:eastAsia="de-CH"/>
        </w:rPr>
      </w:pPr>
      <w:r w:rsidRPr="00A54C11">
        <w:rPr>
          <w:rFonts w:ascii="Avenir Roman" w:eastAsia="Times New Roman" w:hAnsi="Avenir Roman" w:cs="Segoe UI"/>
          <w:color w:val="1E1E1E"/>
          <w:sz w:val="29"/>
          <w:szCs w:val="29"/>
          <w:lang w:val="de-DE" w:eastAsia="de-CH"/>
        </w:rPr>
        <w:lastRenderedPageBreak/>
        <w:t xml:space="preserve">4. sich für die unverzügliche Freilassung aller internierten Schutzsuchenden in Libyen einsetzen und die Aufnahme durch das </w:t>
      </w:r>
      <w:proofErr w:type="spellStart"/>
      <w:r w:rsidRPr="00A54C11">
        <w:rPr>
          <w:rFonts w:ascii="Avenir Roman" w:eastAsia="Times New Roman" w:hAnsi="Avenir Roman" w:cs="Segoe UI"/>
          <w:color w:val="1E1E1E"/>
          <w:sz w:val="29"/>
          <w:szCs w:val="29"/>
          <w:lang w:val="de-DE" w:eastAsia="de-CH"/>
        </w:rPr>
        <w:t>Resettlement</w:t>
      </w:r>
      <w:proofErr w:type="spellEnd"/>
      <w:r w:rsidRPr="00A54C11">
        <w:rPr>
          <w:rFonts w:ascii="Avenir Roman" w:eastAsia="Times New Roman" w:hAnsi="Avenir Roman" w:cs="Segoe UI"/>
          <w:color w:val="1E1E1E"/>
          <w:sz w:val="29"/>
          <w:szCs w:val="29"/>
          <w:lang w:val="de-DE" w:eastAsia="de-CH"/>
        </w:rPr>
        <w:t>-Programm der Uno unterstützen.</w:t>
      </w:r>
    </w:p>
    <w:p w:rsidR="00A54C11" w:rsidRPr="00A54C11" w:rsidRDefault="00E87D1B" w:rsidP="00A54C11">
      <w:pPr>
        <w:shd w:val="clear" w:color="auto" w:fill="FFFFFF"/>
        <w:spacing w:after="0" w:line="240" w:lineRule="auto"/>
        <w:rPr>
          <w:rFonts w:ascii="Segoe UI" w:eastAsia="Times New Roman" w:hAnsi="Segoe UI" w:cs="Segoe UI"/>
          <w:color w:val="1E1E1E"/>
          <w:sz w:val="24"/>
          <w:szCs w:val="24"/>
          <w:lang w:val="de-DE" w:eastAsia="de-CH"/>
        </w:rPr>
      </w:pPr>
      <w:hyperlink r:id="rId7" w:anchor="tab-panel-acc-2" w:history="1">
        <w:r w:rsidR="00A54C11" w:rsidRPr="00A54C11">
          <w:rPr>
            <w:rFonts w:ascii="Segoe UI" w:eastAsia="Times New Roman" w:hAnsi="Segoe UI" w:cs="Segoe UI"/>
            <w:color w:val="717171"/>
            <w:sz w:val="21"/>
            <w:szCs w:val="21"/>
            <w:lang w:val="de-DE" w:eastAsia="de-CH"/>
          </w:rPr>
          <w:t>Begründung</w:t>
        </w:r>
      </w:hyperlink>
      <w:r w:rsidR="00A54C11" w:rsidRPr="00A54C11">
        <w:rPr>
          <w:rFonts w:ascii="Segoe UI" w:eastAsia="Times New Roman" w:hAnsi="Segoe UI" w:cs="Segoe UI"/>
          <w:color w:val="1E1E1E"/>
          <w:sz w:val="24"/>
          <w:szCs w:val="24"/>
          <w:lang w:val="de-DE" w:eastAsia="de-CH"/>
        </w:rPr>
        <w:t xml:space="preserve"> </w:t>
      </w:r>
    </w:p>
    <w:p w:rsidR="00A54C11" w:rsidRPr="00A54C11" w:rsidRDefault="00A54C11" w:rsidP="00A54C11">
      <w:pPr>
        <w:shd w:val="clear" w:color="auto" w:fill="FFFFFF"/>
        <w:spacing w:after="150" w:line="379" w:lineRule="atLeast"/>
        <w:rPr>
          <w:rFonts w:ascii="Avenir Roman" w:eastAsia="Times New Roman" w:hAnsi="Avenir Roman" w:cs="Segoe UI"/>
          <w:color w:val="1E1E1E"/>
          <w:sz w:val="29"/>
          <w:szCs w:val="29"/>
          <w:lang w:val="de-DE" w:eastAsia="de-CH"/>
        </w:rPr>
      </w:pPr>
      <w:r w:rsidRPr="00A54C11">
        <w:rPr>
          <w:rFonts w:ascii="Avenir Roman" w:eastAsia="Times New Roman" w:hAnsi="Avenir Roman" w:cs="Segoe UI"/>
          <w:color w:val="1E1E1E"/>
          <w:sz w:val="29"/>
          <w:szCs w:val="29"/>
          <w:lang w:val="de-DE" w:eastAsia="de-CH"/>
        </w:rPr>
        <w:t>2018 sind laut Angaben des UN-Flüchtlingshilfswerks mindestens 2275 Menschen ertrunken beim Versuch, das Mittelmeer zu überqueren. Im Januar 2019 sind durchschnittlich sechs Schutzsuchende pro Tag im Mittelmeer gestorben. Es werden immer weniger Menschen gerettet, die auf dem Mittelmeer in Seenot geraten. Dies gilt insbesondere, seit vor allem Italien die zivile Seenotrettung massiv behindert. Die zivile Seenotrettung wurde notwendig, weil die europäischen Staaten keine eigene Seenotrettung etabliert haben.</w:t>
      </w:r>
    </w:p>
    <w:p w:rsidR="00A54C11" w:rsidRPr="00A54C11" w:rsidRDefault="00A54C11" w:rsidP="00A54C11">
      <w:pPr>
        <w:shd w:val="clear" w:color="auto" w:fill="FFFFFF"/>
        <w:spacing w:after="150" w:line="379" w:lineRule="atLeast"/>
        <w:rPr>
          <w:rFonts w:ascii="Avenir Roman" w:eastAsia="Times New Roman" w:hAnsi="Avenir Roman" w:cs="Segoe UI"/>
          <w:color w:val="1E1E1E"/>
          <w:sz w:val="29"/>
          <w:szCs w:val="29"/>
          <w:lang w:val="de-DE" w:eastAsia="de-CH"/>
        </w:rPr>
      </w:pPr>
      <w:r w:rsidRPr="00A54C11">
        <w:rPr>
          <w:rFonts w:ascii="Avenir Roman" w:eastAsia="Times New Roman" w:hAnsi="Avenir Roman" w:cs="Segoe UI"/>
          <w:color w:val="1E1E1E"/>
          <w:sz w:val="29"/>
          <w:szCs w:val="29"/>
          <w:lang w:val="de-DE" w:eastAsia="de-CH"/>
        </w:rPr>
        <w:t xml:space="preserve">Die Lage für Schutzsuchende in Libyen ist katastrophal; Menschen, die dorthin zurückgeschafft werden, sind schwersten Menschenrechtsverletzungen ausgesetzt. Libyen kennt kein Asylsystem, hat die Genfer Flüchtlingskonvention nicht ratifiziert und ist von einem Bürgerkrieg bedroht. Eine Rückschaffung nach Libyen steht im Widerspruch zum Non-Refoulement-Gebot. Dieses besagt, dass niemand in ein Land zurückgeschafft werden darf, in dem der betroffenen Person Folter, schwerste Menschenrechtsverletzung oder der Tod droht. </w:t>
      </w:r>
    </w:p>
    <w:p w:rsidR="00A54C11" w:rsidRPr="00A54C11" w:rsidRDefault="00A54C11" w:rsidP="00A54C11">
      <w:pPr>
        <w:shd w:val="clear" w:color="auto" w:fill="FFFFFF"/>
        <w:spacing w:after="150" w:line="379" w:lineRule="atLeast"/>
        <w:rPr>
          <w:rFonts w:ascii="Avenir Roman" w:eastAsia="Times New Roman" w:hAnsi="Avenir Roman" w:cs="Segoe UI"/>
          <w:color w:val="1E1E1E"/>
          <w:sz w:val="29"/>
          <w:szCs w:val="29"/>
          <w:lang w:val="de-DE" w:eastAsia="de-CH"/>
        </w:rPr>
      </w:pPr>
      <w:r w:rsidRPr="00A54C11">
        <w:rPr>
          <w:rFonts w:ascii="Avenir Roman" w:eastAsia="Times New Roman" w:hAnsi="Avenir Roman" w:cs="Segoe UI"/>
          <w:color w:val="1E1E1E"/>
          <w:sz w:val="29"/>
          <w:szCs w:val="29"/>
          <w:lang w:val="de-DE" w:eastAsia="de-CH"/>
        </w:rPr>
        <w:t>Die Menschenwürde muss auch im Mittelmeer verteidigt werden. Das Sterben an den Grenzen zu Europa muss ein Ende haben. Der Schutz vor Folter und unmenschlicher Behandlung ist ein Menschenrecht, das für alle gelten muss.</w:t>
      </w:r>
    </w:p>
    <w:p w:rsidR="00A54C11" w:rsidRPr="00A54C11" w:rsidRDefault="00E87D1B" w:rsidP="00A54C11">
      <w:pPr>
        <w:shd w:val="clear" w:color="auto" w:fill="FFFFFF"/>
        <w:spacing w:after="0" w:line="240" w:lineRule="auto"/>
        <w:rPr>
          <w:rFonts w:ascii="Segoe UI" w:eastAsia="Times New Roman" w:hAnsi="Segoe UI" w:cs="Segoe UI"/>
          <w:color w:val="1E1E1E"/>
          <w:sz w:val="24"/>
          <w:szCs w:val="24"/>
          <w:lang w:val="de-DE" w:eastAsia="de-CH"/>
        </w:rPr>
      </w:pPr>
      <w:hyperlink r:id="rId8" w:anchor="tab-panel-acc-3" w:history="1">
        <w:r w:rsidR="00A54C11" w:rsidRPr="00A54C11">
          <w:rPr>
            <w:rFonts w:ascii="Segoe UI" w:eastAsia="Times New Roman" w:hAnsi="Segoe UI" w:cs="Segoe UI"/>
            <w:color w:val="717171"/>
            <w:sz w:val="21"/>
            <w:szCs w:val="21"/>
            <w:lang w:val="de-DE" w:eastAsia="de-CH"/>
          </w:rPr>
          <w:t xml:space="preserve">Stellungnahme des Bundesrates vom 21.08.2019 </w:t>
        </w:r>
      </w:hyperlink>
    </w:p>
    <w:p w:rsidR="00A54C11" w:rsidRPr="00A54C11" w:rsidRDefault="00A54C11" w:rsidP="00A54C11">
      <w:pPr>
        <w:shd w:val="clear" w:color="auto" w:fill="FFFFFF"/>
        <w:spacing w:after="150" w:line="379" w:lineRule="atLeast"/>
        <w:rPr>
          <w:rFonts w:ascii="Avenir Roman" w:eastAsia="Times New Roman" w:hAnsi="Avenir Roman" w:cs="Segoe UI"/>
          <w:color w:val="1E1E1E"/>
          <w:sz w:val="29"/>
          <w:szCs w:val="29"/>
          <w:lang w:val="de-DE" w:eastAsia="de-CH"/>
        </w:rPr>
      </w:pPr>
      <w:r w:rsidRPr="00A54C11">
        <w:rPr>
          <w:rFonts w:ascii="Avenir Roman" w:eastAsia="Times New Roman" w:hAnsi="Avenir Roman" w:cs="Segoe UI"/>
          <w:color w:val="1E1E1E"/>
          <w:sz w:val="29"/>
          <w:szCs w:val="29"/>
          <w:lang w:val="de-DE" w:eastAsia="de-CH"/>
        </w:rPr>
        <w:t>1. Die Fragen betreffend den Aufbau eines Rettungssystems und die Weiterführung der bestehenden Operationen werden zurzeit zwischen den europäischen Staaten kontrovers diskutiert. Die EU-Mission zur Seenotrettung von Migrantinnen und Migranten und zur Bekämpfung von Schleppernetzwerken im Mittelmeer (</w:t>
      </w:r>
      <w:proofErr w:type="spellStart"/>
      <w:r w:rsidRPr="00A54C11">
        <w:rPr>
          <w:rFonts w:ascii="Avenir Roman" w:eastAsia="Times New Roman" w:hAnsi="Avenir Roman" w:cs="Segoe UI"/>
          <w:color w:val="1E1E1E"/>
          <w:sz w:val="29"/>
          <w:szCs w:val="29"/>
          <w:lang w:val="de-DE" w:eastAsia="de-CH"/>
        </w:rPr>
        <w:t>Eunavfor</w:t>
      </w:r>
      <w:proofErr w:type="spellEnd"/>
      <w:r w:rsidRPr="00A54C11">
        <w:rPr>
          <w:rFonts w:ascii="Avenir Roman" w:eastAsia="Times New Roman" w:hAnsi="Avenir Roman" w:cs="Segoe UI"/>
          <w:color w:val="1E1E1E"/>
          <w:sz w:val="29"/>
          <w:szCs w:val="29"/>
          <w:lang w:val="de-DE" w:eastAsia="de-CH"/>
        </w:rPr>
        <w:t xml:space="preserve"> </w:t>
      </w:r>
      <w:proofErr w:type="spellStart"/>
      <w:r w:rsidRPr="00A54C11">
        <w:rPr>
          <w:rFonts w:ascii="Avenir Roman" w:eastAsia="Times New Roman" w:hAnsi="Avenir Roman" w:cs="Segoe UI"/>
          <w:color w:val="1E1E1E"/>
          <w:sz w:val="29"/>
          <w:szCs w:val="29"/>
          <w:lang w:val="de-DE" w:eastAsia="de-CH"/>
        </w:rPr>
        <w:t>Med</w:t>
      </w:r>
      <w:proofErr w:type="spellEnd"/>
      <w:r w:rsidRPr="00A54C11">
        <w:rPr>
          <w:rFonts w:ascii="Avenir Roman" w:eastAsia="Times New Roman" w:hAnsi="Avenir Roman" w:cs="Segoe UI"/>
          <w:color w:val="1E1E1E"/>
          <w:sz w:val="29"/>
          <w:szCs w:val="29"/>
          <w:lang w:val="de-DE" w:eastAsia="de-CH"/>
        </w:rPr>
        <w:t xml:space="preserve"> Sophia) wird seit März 2019 ohne Marinekomponente fortgeführt. Bei den Gesprächen auf europäischer Ebene setzt sich die Schweiz für die Achtung der Menschenrechte, der Genfer Flüchtlingskonvention und des Non-Refoulement-Gebots ein.</w:t>
      </w:r>
    </w:p>
    <w:p w:rsidR="00A54C11" w:rsidRPr="00A54C11" w:rsidRDefault="00A54C11" w:rsidP="00A54C11">
      <w:pPr>
        <w:shd w:val="clear" w:color="auto" w:fill="FFFFFF"/>
        <w:spacing w:after="150" w:line="379" w:lineRule="atLeast"/>
        <w:rPr>
          <w:rFonts w:ascii="Avenir Roman" w:eastAsia="Times New Roman" w:hAnsi="Avenir Roman" w:cs="Segoe UI"/>
          <w:color w:val="1E1E1E"/>
          <w:sz w:val="29"/>
          <w:szCs w:val="29"/>
          <w:lang w:val="de-DE" w:eastAsia="de-CH"/>
        </w:rPr>
      </w:pPr>
      <w:r w:rsidRPr="00A54C11">
        <w:rPr>
          <w:rFonts w:ascii="Avenir Roman" w:eastAsia="Times New Roman" w:hAnsi="Avenir Roman" w:cs="Segoe UI"/>
          <w:color w:val="1E1E1E"/>
          <w:sz w:val="29"/>
          <w:szCs w:val="29"/>
          <w:lang w:val="de-DE" w:eastAsia="de-CH"/>
        </w:rPr>
        <w:t xml:space="preserve">2. Seit mehreren Jahren wird auf EU-Ebene über die Reform des Dublin-Systems und die Einführung eines Verteilmechanismus von Migrantinnen </w:t>
      </w:r>
      <w:r w:rsidRPr="00A54C11">
        <w:rPr>
          <w:rFonts w:ascii="Avenir Roman" w:eastAsia="Times New Roman" w:hAnsi="Avenir Roman" w:cs="Segoe UI"/>
          <w:color w:val="1E1E1E"/>
          <w:sz w:val="29"/>
          <w:szCs w:val="29"/>
          <w:lang w:val="de-DE" w:eastAsia="de-CH"/>
        </w:rPr>
        <w:lastRenderedPageBreak/>
        <w:t xml:space="preserve">und Migranten diskutiert. Die Reform kommt kaum voran, weil verschiedene EU-Mitgliedstaaten einen Verteilmechanismus ablehnen. Im Januar 2019 unterbreitete die Europäische Kommission einen Vorschlag, der eine "vorläufige Regelung" vorsieht. Diese soll als Brückenlösung dienen, bis das neue Dublin-System in Kraft tritt. Bis heute hat die EU jedoch nicht über die konkrete Umsetzung dieses Vorschlags entschieden. Die Schweiz ist der Ansicht, dass eine solche Übergangslösung die Lücken des bestehenden Systems nicht zu </w:t>
      </w:r>
      <w:proofErr w:type="spellStart"/>
      <w:r w:rsidRPr="00A54C11">
        <w:rPr>
          <w:rFonts w:ascii="Avenir Roman" w:eastAsia="Times New Roman" w:hAnsi="Avenir Roman" w:cs="Segoe UI"/>
          <w:color w:val="1E1E1E"/>
          <w:sz w:val="29"/>
          <w:szCs w:val="29"/>
          <w:lang w:val="de-DE" w:eastAsia="de-CH"/>
        </w:rPr>
        <w:t>schliessen</w:t>
      </w:r>
      <w:proofErr w:type="spellEnd"/>
      <w:r w:rsidRPr="00A54C11">
        <w:rPr>
          <w:rFonts w:ascii="Avenir Roman" w:eastAsia="Times New Roman" w:hAnsi="Avenir Roman" w:cs="Segoe UI"/>
          <w:color w:val="1E1E1E"/>
          <w:sz w:val="29"/>
          <w:szCs w:val="29"/>
          <w:lang w:val="de-DE" w:eastAsia="de-CH"/>
        </w:rPr>
        <w:t xml:space="preserve"> vermag und die Findung einer strukturellen Lösung auf europäischer Ebene allenfalls verzögern könnte. Deshalb setzt sie sich auf EU-Ebene weiterhin für eine bessere Verteilung der Verantwortung unter den Staaten und die Suche nach dauerhaften Lösungen für die aktuelle Migrationslage ein.</w:t>
      </w:r>
    </w:p>
    <w:p w:rsidR="00A54C11" w:rsidRPr="00A54C11" w:rsidRDefault="00A54C11" w:rsidP="00A54C11">
      <w:pPr>
        <w:shd w:val="clear" w:color="auto" w:fill="FFFFFF"/>
        <w:spacing w:after="150" w:line="379" w:lineRule="atLeast"/>
        <w:rPr>
          <w:rFonts w:ascii="Avenir Roman" w:eastAsia="Times New Roman" w:hAnsi="Avenir Roman" w:cs="Segoe UI"/>
          <w:color w:val="1E1E1E"/>
          <w:sz w:val="29"/>
          <w:szCs w:val="29"/>
          <w:lang w:val="de-DE" w:eastAsia="de-CH"/>
        </w:rPr>
      </w:pPr>
      <w:r w:rsidRPr="00A54C11">
        <w:rPr>
          <w:rFonts w:ascii="Avenir Roman" w:eastAsia="Times New Roman" w:hAnsi="Avenir Roman" w:cs="Segoe UI"/>
          <w:color w:val="1E1E1E"/>
          <w:sz w:val="29"/>
          <w:szCs w:val="29"/>
          <w:lang w:val="de-DE" w:eastAsia="de-CH"/>
        </w:rPr>
        <w:t>3. Die Schweiz nimmt freiwillig Flüchtlinge auf: Sie gewährt gestützt auf Artikel 56 des Asylgesetzes (</w:t>
      </w:r>
      <w:proofErr w:type="spellStart"/>
      <w:r w:rsidRPr="00A54C11">
        <w:rPr>
          <w:rFonts w:ascii="Avenir Roman" w:eastAsia="Times New Roman" w:hAnsi="Avenir Roman" w:cs="Segoe UI"/>
          <w:color w:val="1E1E1E"/>
          <w:sz w:val="29"/>
          <w:szCs w:val="29"/>
          <w:lang w:val="de-DE" w:eastAsia="de-CH"/>
        </w:rPr>
        <w:t>AsylG</w:t>
      </w:r>
      <w:proofErr w:type="spellEnd"/>
      <w:r w:rsidRPr="00A54C11">
        <w:rPr>
          <w:rFonts w:ascii="Avenir Roman" w:eastAsia="Times New Roman" w:hAnsi="Avenir Roman" w:cs="Segoe UI"/>
          <w:color w:val="1E1E1E"/>
          <w:sz w:val="29"/>
          <w:szCs w:val="29"/>
          <w:lang w:val="de-DE" w:eastAsia="de-CH"/>
        </w:rPr>
        <w:t xml:space="preserve">, SR 142.31) besonders schutzbedürftigen Personen im Rahmen des </w:t>
      </w:r>
      <w:proofErr w:type="spellStart"/>
      <w:r w:rsidRPr="00A54C11">
        <w:rPr>
          <w:rFonts w:ascii="Avenir Roman" w:eastAsia="Times New Roman" w:hAnsi="Avenir Roman" w:cs="Segoe UI"/>
          <w:color w:val="1E1E1E"/>
          <w:sz w:val="29"/>
          <w:szCs w:val="29"/>
          <w:lang w:val="de-DE" w:eastAsia="de-CH"/>
        </w:rPr>
        <w:t>Resettlement</w:t>
      </w:r>
      <w:proofErr w:type="spellEnd"/>
      <w:r w:rsidRPr="00A54C11">
        <w:rPr>
          <w:rFonts w:ascii="Avenir Roman" w:eastAsia="Times New Roman" w:hAnsi="Avenir Roman" w:cs="Segoe UI"/>
          <w:color w:val="1E1E1E"/>
          <w:sz w:val="29"/>
          <w:szCs w:val="29"/>
          <w:lang w:val="de-DE" w:eastAsia="de-CH"/>
        </w:rPr>
        <w:t xml:space="preserve">-Programms des UNHCR Asyl. Für 2019 hat der Bundesrat ein Kontingent von 800 Personen gesprochen. Die Verteilung von </w:t>
      </w:r>
      <w:proofErr w:type="spellStart"/>
      <w:r w:rsidRPr="00A54C11">
        <w:rPr>
          <w:rFonts w:ascii="Avenir Roman" w:eastAsia="Times New Roman" w:hAnsi="Avenir Roman" w:cs="Segoe UI"/>
          <w:color w:val="1E1E1E"/>
          <w:sz w:val="29"/>
          <w:szCs w:val="29"/>
          <w:lang w:val="de-DE" w:eastAsia="de-CH"/>
        </w:rPr>
        <w:t>Resettlement</w:t>
      </w:r>
      <w:proofErr w:type="spellEnd"/>
      <w:r w:rsidRPr="00A54C11">
        <w:rPr>
          <w:rFonts w:ascii="Avenir Roman" w:eastAsia="Times New Roman" w:hAnsi="Avenir Roman" w:cs="Segoe UI"/>
          <w:color w:val="1E1E1E"/>
          <w:sz w:val="29"/>
          <w:szCs w:val="29"/>
          <w:lang w:val="de-DE" w:eastAsia="de-CH"/>
        </w:rPr>
        <w:t xml:space="preserve">-Flüchtlingen auf die Gemeinden ist Sache der Kantone. Für jeden Flüchtling zahlt der Bund den Kantonen eine Globalpauschale. </w:t>
      </w:r>
      <w:proofErr w:type="spellStart"/>
      <w:r w:rsidRPr="00A54C11">
        <w:rPr>
          <w:rFonts w:ascii="Avenir Roman" w:eastAsia="Times New Roman" w:hAnsi="Avenir Roman" w:cs="Segoe UI"/>
          <w:color w:val="1E1E1E"/>
          <w:sz w:val="29"/>
          <w:szCs w:val="29"/>
          <w:lang w:val="de-DE" w:eastAsia="de-CH"/>
        </w:rPr>
        <w:t>Gemäss</w:t>
      </w:r>
      <w:proofErr w:type="spellEnd"/>
      <w:r w:rsidRPr="00A54C11">
        <w:rPr>
          <w:rFonts w:ascii="Avenir Roman" w:eastAsia="Times New Roman" w:hAnsi="Avenir Roman" w:cs="Segoe UI"/>
          <w:color w:val="1E1E1E"/>
          <w:sz w:val="29"/>
          <w:szCs w:val="29"/>
          <w:lang w:val="de-DE" w:eastAsia="de-CH"/>
        </w:rPr>
        <w:t xml:space="preserve"> der am 1. März 2019 in Kraft getretenen Regelung (Art. 88 Abs. 3bis </w:t>
      </w:r>
      <w:proofErr w:type="spellStart"/>
      <w:r w:rsidRPr="00A54C11">
        <w:rPr>
          <w:rFonts w:ascii="Avenir Roman" w:eastAsia="Times New Roman" w:hAnsi="Avenir Roman" w:cs="Segoe UI"/>
          <w:color w:val="1E1E1E"/>
          <w:sz w:val="29"/>
          <w:szCs w:val="29"/>
          <w:lang w:val="de-DE" w:eastAsia="de-CH"/>
        </w:rPr>
        <w:t>AsylG</w:t>
      </w:r>
      <w:proofErr w:type="spellEnd"/>
      <w:r w:rsidRPr="00A54C11">
        <w:rPr>
          <w:rFonts w:ascii="Avenir Roman" w:eastAsia="Times New Roman" w:hAnsi="Avenir Roman" w:cs="Segoe UI"/>
          <w:color w:val="1E1E1E"/>
          <w:sz w:val="29"/>
          <w:szCs w:val="29"/>
          <w:lang w:val="de-DE" w:eastAsia="de-CH"/>
        </w:rPr>
        <w:t xml:space="preserve"> und Art. 24a Abs. 1 der Asylverordnung 2 über Finanzierungsfragen, </w:t>
      </w:r>
      <w:proofErr w:type="spellStart"/>
      <w:r w:rsidRPr="00A54C11">
        <w:rPr>
          <w:rFonts w:ascii="Avenir Roman" w:eastAsia="Times New Roman" w:hAnsi="Avenir Roman" w:cs="Segoe UI"/>
          <w:color w:val="1E1E1E"/>
          <w:sz w:val="29"/>
          <w:szCs w:val="29"/>
          <w:lang w:val="de-DE" w:eastAsia="de-CH"/>
        </w:rPr>
        <w:t>AsylV</w:t>
      </w:r>
      <w:proofErr w:type="spellEnd"/>
      <w:r w:rsidRPr="00A54C11">
        <w:rPr>
          <w:rFonts w:ascii="Avenir Roman" w:eastAsia="Times New Roman" w:hAnsi="Avenir Roman" w:cs="Segoe UI"/>
          <w:color w:val="1E1E1E"/>
          <w:sz w:val="29"/>
          <w:szCs w:val="29"/>
          <w:lang w:val="de-DE" w:eastAsia="de-CH"/>
        </w:rPr>
        <w:t xml:space="preserve"> 2; SR 142.312) richtet der Bund die Globalpauschale für (</w:t>
      </w:r>
      <w:proofErr w:type="spellStart"/>
      <w:r w:rsidRPr="00A54C11">
        <w:rPr>
          <w:rFonts w:ascii="Avenir Roman" w:eastAsia="Times New Roman" w:hAnsi="Avenir Roman" w:cs="Segoe UI"/>
          <w:color w:val="1E1E1E"/>
          <w:sz w:val="29"/>
          <w:szCs w:val="29"/>
          <w:lang w:val="de-DE" w:eastAsia="de-CH"/>
        </w:rPr>
        <w:t>Resettlement</w:t>
      </w:r>
      <w:proofErr w:type="spellEnd"/>
      <w:r w:rsidRPr="00A54C11">
        <w:rPr>
          <w:rFonts w:ascii="Avenir Roman" w:eastAsia="Times New Roman" w:hAnsi="Avenir Roman" w:cs="Segoe UI"/>
          <w:color w:val="1E1E1E"/>
          <w:sz w:val="29"/>
          <w:szCs w:val="29"/>
          <w:lang w:val="de-DE" w:eastAsia="de-CH"/>
        </w:rPr>
        <w:t xml:space="preserve">-)Flüchtlinge während der Dauer von neu sieben Jahren aus. Diejenigen Gemeinden, die </w:t>
      </w:r>
      <w:proofErr w:type="spellStart"/>
      <w:r w:rsidRPr="00A54C11">
        <w:rPr>
          <w:rFonts w:ascii="Avenir Roman" w:eastAsia="Times New Roman" w:hAnsi="Avenir Roman" w:cs="Segoe UI"/>
          <w:color w:val="1E1E1E"/>
          <w:sz w:val="29"/>
          <w:szCs w:val="29"/>
          <w:lang w:val="de-DE" w:eastAsia="de-CH"/>
        </w:rPr>
        <w:t>Resettlement</w:t>
      </w:r>
      <w:proofErr w:type="spellEnd"/>
      <w:r w:rsidRPr="00A54C11">
        <w:rPr>
          <w:rFonts w:ascii="Avenir Roman" w:eastAsia="Times New Roman" w:hAnsi="Avenir Roman" w:cs="Segoe UI"/>
          <w:color w:val="1E1E1E"/>
          <w:sz w:val="29"/>
          <w:szCs w:val="29"/>
          <w:lang w:val="de-DE" w:eastAsia="de-CH"/>
        </w:rPr>
        <w:t xml:space="preserve">-Flüchtlinge aufnehmen, werden also indirekt durch die Entrichtung der Globalpauschalen durch den Bund an die Kantone bereits unterstützt. Ebenfalls kommt bei </w:t>
      </w:r>
      <w:proofErr w:type="spellStart"/>
      <w:r w:rsidRPr="00A54C11">
        <w:rPr>
          <w:rFonts w:ascii="Avenir Roman" w:eastAsia="Times New Roman" w:hAnsi="Avenir Roman" w:cs="Segoe UI"/>
          <w:color w:val="1E1E1E"/>
          <w:sz w:val="29"/>
          <w:szCs w:val="29"/>
          <w:lang w:val="de-DE" w:eastAsia="de-CH"/>
        </w:rPr>
        <w:t>Resettlement</w:t>
      </w:r>
      <w:proofErr w:type="spellEnd"/>
      <w:r w:rsidRPr="00A54C11">
        <w:rPr>
          <w:rFonts w:ascii="Avenir Roman" w:eastAsia="Times New Roman" w:hAnsi="Avenir Roman" w:cs="Segoe UI"/>
          <w:color w:val="1E1E1E"/>
          <w:sz w:val="29"/>
          <w:szCs w:val="29"/>
          <w:lang w:val="de-DE" w:eastAsia="de-CH"/>
        </w:rPr>
        <w:t xml:space="preserve">-Flüchtlingen, wie auch bei allen anderen anerkannten Flüchtlingen und vorläufig Aufgenommenen, die am 1. Mai 2019 in Kraft getretene Verordnungsänderung zum Zuge, durch die die Integrationspauschale erhöht wurde. Im Rahmen der Integrationsagenda, für die diese Gelder gesprochen werden, sind eine individuelle Fallführung sowie verstärkte </w:t>
      </w:r>
      <w:proofErr w:type="spellStart"/>
      <w:r w:rsidRPr="00A54C11">
        <w:rPr>
          <w:rFonts w:ascii="Avenir Roman" w:eastAsia="Times New Roman" w:hAnsi="Avenir Roman" w:cs="Segoe UI"/>
          <w:color w:val="1E1E1E"/>
          <w:sz w:val="29"/>
          <w:szCs w:val="29"/>
          <w:lang w:val="de-DE" w:eastAsia="de-CH"/>
        </w:rPr>
        <w:t>Integrationsmassnahmen</w:t>
      </w:r>
      <w:proofErr w:type="spellEnd"/>
      <w:r w:rsidRPr="00A54C11">
        <w:rPr>
          <w:rFonts w:ascii="Avenir Roman" w:eastAsia="Times New Roman" w:hAnsi="Avenir Roman" w:cs="Segoe UI"/>
          <w:color w:val="1E1E1E"/>
          <w:sz w:val="29"/>
          <w:szCs w:val="29"/>
          <w:lang w:val="de-DE" w:eastAsia="de-CH"/>
        </w:rPr>
        <w:t xml:space="preserve"> vorgesehen. Zuständig für die Umsetzung sind die Kantone in Zusammenarbeit mit den Gemeinden.</w:t>
      </w:r>
    </w:p>
    <w:p w:rsidR="00A54C11" w:rsidRPr="00A54C11" w:rsidRDefault="00A54C11" w:rsidP="00A54C11">
      <w:pPr>
        <w:shd w:val="clear" w:color="auto" w:fill="FFFFFF"/>
        <w:spacing w:after="150" w:line="379" w:lineRule="atLeast"/>
        <w:rPr>
          <w:rFonts w:ascii="Avenir Roman" w:eastAsia="Times New Roman" w:hAnsi="Avenir Roman" w:cs="Segoe UI"/>
          <w:color w:val="1E1E1E"/>
          <w:sz w:val="29"/>
          <w:szCs w:val="29"/>
          <w:lang w:val="de-DE" w:eastAsia="de-CH"/>
        </w:rPr>
      </w:pPr>
      <w:r w:rsidRPr="00A54C11">
        <w:rPr>
          <w:rFonts w:ascii="Avenir Roman" w:eastAsia="Times New Roman" w:hAnsi="Avenir Roman" w:cs="Segoe UI"/>
          <w:color w:val="1E1E1E"/>
          <w:sz w:val="29"/>
          <w:szCs w:val="29"/>
          <w:lang w:val="de-DE" w:eastAsia="de-CH"/>
        </w:rPr>
        <w:t xml:space="preserve">4. Der Bundesrat ist tief besorgt über die Lage der Migrantinnen und Migranten, die in der Nähe der Kampfzonen festgehalten werden. Er unterstützt die humanitären Aktivitäten der internationalen Organisationen und der Hilfswerke zur Linderung der Not in den Haftzentren. Er </w:t>
      </w:r>
      <w:proofErr w:type="spellStart"/>
      <w:r w:rsidRPr="00A54C11">
        <w:rPr>
          <w:rFonts w:ascii="Avenir Roman" w:eastAsia="Times New Roman" w:hAnsi="Avenir Roman" w:cs="Segoe UI"/>
          <w:color w:val="1E1E1E"/>
          <w:sz w:val="29"/>
          <w:szCs w:val="29"/>
          <w:lang w:val="de-DE" w:eastAsia="de-CH"/>
        </w:rPr>
        <w:t>begrüsst</w:t>
      </w:r>
      <w:proofErr w:type="spellEnd"/>
      <w:r w:rsidRPr="00A54C11">
        <w:rPr>
          <w:rFonts w:ascii="Avenir Roman" w:eastAsia="Times New Roman" w:hAnsi="Avenir Roman" w:cs="Segoe UI"/>
          <w:color w:val="1E1E1E"/>
          <w:sz w:val="29"/>
          <w:szCs w:val="29"/>
          <w:lang w:val="de-DE" w:eastAsia="de-CH"/>
        </w:rPr>
        <w:t xml:space="preserve">, </w:t>
      </w:r>
      <w:r w:rsidRPr="00A54C11">
        <w:rPr>
          <w:rFonts w:ascii="Avenir Roman" w:eastAsia="Times New Roman" w:hAnsi="Avenir Roman" w:cs="Segoe UI"/>
          <w:color w:val="1E1E1E"/>
          <w:sz w:val="29"/>
          <w:szCs w:val="29"/>
          <w:lang w:val="de-DE" w:eastAsia="de-CH"/>
        </w:rPr>
        <w:lastRenderedPageBreak/>
        <w:t xml:space="preserve">dass das UNHCR </w:t>
      </w:r>
      <w:proofErr w:type="spellStart"/>
      <w:r w:rsidRPr="00A54C11">
        <w:rPr>
          <w:rFonts w:ascii="Avenir Roman" w:eastAsia="Times New Roman" w:hAnsi="Avenir Roman" w:cs="Segoe UI"/>
          <w:color w:val="1E1E1E"/>
          <w:sz w:val="29"/>
          <w:szCs w:val="29"/>
          <w:lang w:val="de-DE" w:eastAsia="de-CH"/>
        </w:rPr>
        <w:t>regelmässig</w:t>
      </w:r>
      <w:proofErr w:type="spellEnd"/>
      <w:r w:rsidRPr="00A54C11">
        <w:rPr>
          <w:rFonts w:ascii="Avenir Roman" w:eastAsia="Times New Roman" w:hAnsi="Avenir Roman" w:cs="Segoe UI"/>
          <w:color w:val="1E1E1E"/>
          <w:sz w:val="29"/>
          <w:szCs w:val="29"/>
          <w:lang w:val="de-DE" w:eastAsia="de-CH"/>
        </w:rPr>
        <w:t xml:space="preserve"> besonders verletzliche Flüchtlinge aus diesen Haftzentren evakuiert, und hat kürzlich mit einem Unterstützungsbeitrag von 500 000 Franken auf einen dringenden Aufruf dieser Organisation reagiert. Zudem finanziert die Schweiz ein Projekt der IOM zum Schutz und zur medizinischen Versorgung inhaftierter Migrantinnen und Migranten. </w:t>
      </w:r>
    </w:p>
    <w:p w:rsidR="00A54C11" w:rsidRPr="00A54C11" w:rsidRDefault="00A54C11" w:rsidP="00A54C11">
      <w:pPr>
        <w:shd w:val="clear" w:color="auto" w:fill="FFFFFF"/>
        <w:spacing w:after="150" w:line="379" w:lineRule="atLeast"/>
        <w:rPr>
          <w:rFonts w:ascii="Avenir Roman" w:eastAsia="Times New Roman" w:hAnsi="Avenir Roman" w:cs="Segoe UI"/>
          <w:color w:val="1E1E1E"/>
          <w:sz w:val="29"/>
          <w:szCs w:val="29"/>
          <w:lang w:val="de-DE" w:eastAsia="de-CH"/>
        </w:rPr>
      </w:pPr>
      <w:r w:rsidRPr="00A54C11">
        <w:rPr>
          <w:rFonts w:ascii="Avenir Roman" w:eastAsia="Times New Roman" w:hAnsi="Avenir Roman" w:cs="Segoe UI"/>
          <w:color w:val="1E1E1E"/>
          <w:sz w:val="29"/>
          <w:szCs w:val="29"/>
          <w:lang w:val="de-DE" w:eastAsia="de-CH"/>
        </w:rPr>
        <w:t xml:space="preserve">Die Schweiz hat nach einem dringenden Aufruf des UNHCR im April 2019 bis zu 50 Plätze des laufenden </w:t>
      </w:r>
      <w:proofErr w:type="spellStart"/>
      <w:r w:rsidRPr="00A54C11">
        <w:rPr>
          <w:rFonts w:ascii="Avenir Roman" w:eastAsia="Times New Roman" w:hAnsi="Avenir Roman" w:cs="Segoe UI"/>
          <w:color w:val="1E1E1E"/>
          <w:sz w:val="29"/>
          <w:szCs w:val="29"/>
          <w:lang w:val="de-DE" w:eastAsia="de-CH"/>
        </w:rPr>
        <w:t>Resettlement</w:t>
      </w:r>
      <w:proofErr w:type="spellEnd"/>
      <w:r w:rsidRPr="00A54C11">
        <w:rPr>
          <w:rFonts w:ascii="Avenir Roman" w:eastAsia="Times New Roman" w:hAnsi="Avenir Roman" w:cs="Segoe UI"/>
          <w:color w:val="1E1E1E"/>
          <w:sz w:val="29"/>
          <w:szCs w:val="29"/>
          <w:lang w:val="de-DE" w:eastAsia="de-CH"/>
        </w:rPr>
        <w:t xml:space="preserve">-Programms für Evakuierungen aus Libyen zur Verfügung gestellt. Verschiedene Optionen für die Umsetzung dieser Evakuierungen werden derzeit in Zusammenarbeit mit dem UNHCR geprüft. </w:t>
      </w:r>
    </w:p>
    <w:p w:rsidR="00A54C11" w:rsidRPr="00A54C11" w:rsidRDefault="00E87D1B" w:rsidP="00A54C11">
      <w:pPr>
        <w:shd w:val="clear" w:color="auto" w:fill="FFFFFF"/>
        <w:spacing w:after="0" w:line="240" w:lineRule="auto"/>
        <w:rPr>
          <w:rFonts w:ascii="Segoe UI" w:eastAsia="Times New Roman" w:hAnsi="Segoe UI" w:cs="Segoe UI"/>
          <w:color w:val="1E1E1E"/>
          <w:sz w:val="24"/>
          <w:szCs w:val="24"/>
          <w:lang w:val="de-DE" w:eastAsia="de-CH"/>
        </w:rPr>
      </w:pPr>
      <w:hyperlink r:id="rId9" w:anchor="tab-panel-acc-4" w:history="1">
        <w:r w:rsidR="00A54C11" w:rsidRPr="00A54C11">
          <w:rPr>
            <w:rFonts w:ascii="Segoe UI" w:eastAsia="Times New Roman" w:hAnsi="Segoe UI" w:cs="Segoe UI"/>
            <w:color w:val="717171"/>
            <w:sz w:val="21"/>
            <w:szCs w:val="21"/>
            <w:lang w:val="de-DE" w:eastAsia="de-CH"/>
          </w:rPr>
          <w:t xml:space="preserve">Antrag des Bundesrates vom 21.08.2019 </w:t>
        </w:r>
      </w:hyperlink>
    </w:p>
    <w:p w:rsidR="00A54C11" w:rsidRPr="00A54C11" w:rsidRDefault="00A54C11" w:rsidP="00A54C11">
      <w:pPr>
        <w:shd w:val="clear" w:color="auto" w:fill="FFFFFF"/>
        <w:spacing w:after="150" w:line="379" w:lineRule="atLeast"/>
        <w:rPr>
          <w:rFonts w:ascii="Avenir Roman" w:eastAsia="Times New Roman" w:hAnsi="Avenir Roman" w:cs="Segoe UI"/>
          <w:color w:val="1E1E1E"/>
          <w:sz w:val="29"/>
          <w:szCs w:val="29"/>
          <w:lang w:val="de-DE" w:eastAsia="de-CH"/>
        </w:rPr>
      </w:pPr>
      <w:r w:rsidRPr="00A54C11">
        <w:rPr>
          <w:rFonts w:ascii="Avenir Roman" w:eastAsia="Times New Roman" w:hAnsi="Avenir Roman" w:cs="Segoe UI"/>
          <w:color w:val="1E1E1E"/>
          <w:sz w:val="29"/>
          <w:szCs w:val="29"/>
          <w:lang w:val="de-DE" w:eastAsia="de-CH"/>
        </w:rPr>
        <w:t xml:space="preserve">Der Bundesrat beantragt die Ablehnung der Motion. </w:t>
      </w:r>
    </w:p>
    <w:p w:rsidR="00A54C11" w:rsidRPr="00A54C11" w:rsidRDefault="00A54C11" w:rsidP="00A54C11">
      <w:pPr>
        <w:shd w:val="clear" w:color="auto" w:fill="FFFFFF"/>
        <w:spacing w:after="0" w:line="240" w:lineRule="auto"/>
        <w:rPr>
          <w:rFonts w:ascii="Segoe UI" w:eastAsia="Times New Roman" w:hAnsi="Segoe UI" w:cs="Segoe UI"/>
          <w:color w:val="717171"/>
          <w:sz w:val="21"/>
          <w:szCs w:val="21"/>
          <w:lang w:val="de-DE" w:eastAsia="de-CH"/>
        </w:rPr>
      </w:pPr>
    </w:p>
    <w:p w:rsidR="00A54C11" w:rsidRPr="00A54C11" w:rsidRDefault="00A54C11" w:rsidP="00A54C11">
      <w:pPr>
        <w:shd w:val="clear" w:color="auto" w:fill="FFFFFF"/>
        <w:spacing w:before="300" w:after="150" w:line="379" w:lineRule="atLeast"/>
        <w:outlineLvl w:val="3"/>
        <w:rPr>
          <w:rFonts w:ascii="Avenir Black" w:eastAsia="Times New Roman" w:hAnsi="Avenir Black" w:cs="Segoe UI Semilight"/>
          <w:caps/>
          <w:color w:val="262626"/>
          <w:sz w:val="25"/>
          <w:szCs w:val="25"/>
          <w:lang w:val="de-DE" w:eastAsia="de-CH"/>
        </w:rPr>
      </w:pPr>
      <w:r w:rsidRPr="00A54C11">
        <w:rPr>
          <w:rFonts w:ascii="Avenir Black" w:eastAsia="Times New Roman" w:hAnsi="Avenir Black" w:cs="Segoe UI Semilight"/>
          <w:caps/>
          <w:color w:val="262626"/>
          <w:sz w:val="25"/>
          <w:szCs w:val="25"/>
          <w:lang w:val="de-DE" w:eastAsia="de-CH"/>
        </w:rPr>
        <w:t xml:space="preserve">Botschaft / Bericht des Bundesrates </w:t>
      </w:r>
    </w:p>
    <w:p w:rsidR="00A54C11" w:rsidRPr="00A54C11" w:rsidRDefault="00A54C11" w:rsidP="00A54C11">
      <w:pPr>
        <w:shd w:val="clear" w:color="auto" w:fill="FFFFFF"/>
        <w:spacing w:after="0" w:line="240" w:lineRule="auto"/>
        <w:rPr>
          <w:rFonts w:ascii="Segoe UI" w:eastAsia="Times New Roman" w:hAnsi="Segoe UI" w:cs="Segoe UI"/>
          <w:color w:val="1E1E1E"/>
          <w:sz w:val="24"/>
          <w:szCs w:val="24"/>
          <w:lang w:val="de-DE" w:eastAsia="de-CH"/>
        </w:rPr>
      </w:pPr>
    </w:p>
    <w:p w:rsidR="00A54C11" w:rsidRPr="00A54C11" w:rsidRDefault="00A54C11" w:rsidP="00A54C11">
      <w:pPr>
        <w:shd w:val="clear" w:color="auto" w:fill="FFFFFF"/>
        <w:spacing w:after="0" w:line="240" w:lineRule="auto"/>
        <w:rPr>
          <w:rFonts w:ascii="Segoe UI" w:eastAsia="Times New Roman" w:hAnsi="Segoe UI" w:cs="Segoe UI"/>
          <w:color w:val="717171"/>
          <w:sz w:val="21"/>
          <w:szCs w:val="21"/>
          <w:lang w:val="de-DE" w:eastAsia="de-CH"/>
        </w:rPr>
      </w:pPr>
    </w:p>
    <w:p w:rsidR="00A54C11" w:rsidRPr="00A54C11" w:rsidRDefault="00A54C11" w:rsidP="00A54C11">
      <w:pPr>
        <w:shd w:val="clear" w:color="auto" w:fill="FFFFFF"/>
        <w:spacing w:before="300" w:after="150" w:line="379" w:lineRule="atLeast"/>
        <w:outlineLvl w:val="3"/>
        <w:rPr>
          <w:rFonts w:ascii="Avenir Black" w:eastAsia="Times New Roman" w:hAnsi="Avenir Black" w:cs="Segoe UI Semilight"/>
          <w:caps/>
          <w:color w:val="262626"/>
          <w:sz w:val="25"/>
          <w:szCs w:val="25"/>
          <w:lang w:val="de-DE" w:eastAsia="de-CH"/>
        </w:rPr>
      </w:pPr>
      <w:r w:rsidRPr="00A54C11">
        <w:rPr>
          <w:rFonts w:ascii="Avenir Black" w:eastAsia="Times New Roman" w:hAnsi="Avenir Black" w:cs="Segoe UI Semilight"/>
          <w:caps/>
          <w:color w:val="262626"/>
          <w:sz w:val="25"/>
          <w:szCs w:val="25"/>
          <w:lang w:val="de-DE" w:eastAsia="de-CH"/>
        </w:rPr>
        <w:t xml:space="preserve">Kommissionsberichte </w:t>
      </w:r>
    </w:p>
    <w:p w:rsidR="00A54C11" w:rsidRPr="00A54C11" w:rsidRDefault="00A54C11" w:rsidP="00A54C11">
      <w:pPr>
        <w:shd w:val="clear" w:color="auto" w:fill="FFFFFF"/>
        <w:spacing w:after="0" w:line="240" w:lineRule="auto"/>
        <w:rPr>
          <w:rFonts w:ascii="Segoe UI" w:eastAsia="Times New Roman" w:hAnsi="Segoe UI" w:cs="Segoe UI"/>
          <w:color w:val="1E1E1E"/>
          <w:sz w:val="24"/>
          <w:szCs w:val="24"/>
          <w:lang w:val="de-DE" w:eastAsia="de-CH"/>
        </w:rPr>
      </w:pPr>
    </w:p>
    <w:p w:rsidR="00A54C11" w:rsidRPr="00A54C11" w:rsidRDefault="00A54C11" w:rsidP="00A54C11">
      <w:pPr>
        <w:shd w:val="clear" w:color="auto" w:fill="FFFFFF"/>
        <w:spacing w:after="0" w:line="240" w:lineRule="auto"/>
        <w:rPr>
          <w:rFonts w:ascii="Segoe UI" w:eastAsia="Times New Roman" w:hAnsi="Segoe UI" w:cs="Segoe UI"/>
          <w:color w:val="717171"/>
          <w:sz w:val="21"/>
          <w:szCs w:val="21"/>
          <w:lang w:val="de-DE" w:eastAsia="de-CH"/>
        </w:rPr>
      </w:pPr>
    </w:p>
    <w:p w:rsidR="00A54C11" w:rsidRPr="00A54C11" w:rsidRDefault="00A54C11" w:rsidP="00A54C11">
      <w:pPr>
        <w:shd w:val="clear" w:color="auto" w:fill="FFFFFF"/>
        <w:spacing w:before="300" w:after="150" w:line="379" w:lineRule="atLeast"/>
        <w:outlineLvl w:val="3"/>
        <w:rPr>
          <w:rFonts w:ascii="Avenir Black" w:eastAsia="Times New Roman" w:hAnsi="Avenir Black" w:cs="Segoe UI Semilight"/>
          <w:caps/>
          <w:color w:val="262626"/>
          <w:sz w:val="25"/>
          <w:szCs w:val="25"/>
          <w:lang w:val="de-DE" w:eastAsia="de-CH"/>
        </w:rPr>
      </w:pPr>
      <w:r w:rsidRPr="00A54C11">
        <w:rPr>
          <w:rFonts w:ascii="Avenir Black" w:eastAsia="Times New Roman" w:hAnsi="Avenir Black" w:cs="Segoe UI Semilight"/>
          <w:caps/>
          <w:color w:val="262626"/>
          <w:sz w:val="25"/>
          <w:szCs w:val="25"/>
          <w:lang w:val="de-DE" w:eastAsia="de-CH"/>
        </w:rPr>
        <w:t xml:space="preserve">Bericht und Entwurf der Kommission </w:t>
      </w:r>
    </w:p>
    <w:p w:rsidR="00A54C11" w:rsidRPr="00A54C11" w:rsidRDefault="00A54C11" w:rsidP="00A54C11">
      <w:pPr>
        <w:shd w:val="clear" w:color="auto" w:fill="FFFFFF"/>
        <w:spacing w:after="0" w:line="240" w:lineRule="auto"/>
        <w:rPr>
          <w:rFonts w:ascii="Segoe UI" w:eastAsia="Times New Roman" w:hAnsi="Segoe UI" w:cs="Segoe UI"/>
          <w:color w:val="1E1E1E"/>
          <w:sz w:val="24"/>
          <w:szCs w:val="24"/>
          <w:lang w:val="de-DE" w:eastAsia="de-CH"/>
        </w:rPr>
      </w:pPr>
    </w:p>
    <w:p w:rsidR="00A54C11" w:rsidRPr="00A54C11" w:rsidRDefault="00A54C11" w:rsidP="00A54C11">
      <w:pPr>
        <w:shd w:val="clear" w:color="auto" w:fill="FFFFFF"/>
        <w:spacing w:after="0" w:line="240" w:lineRule="auto"/>
        <w:rPr>
          <w:rFonts w:ascii="Segoe UI" w:eastAsia="Times New Roman" w:hAnsi="Segoe UI" w:cs="Segoe UI"/>
          <w:color w:val="717171"/>
          <w:sz w:val="21"/>
          <w:szCs w:val="21"/>
          <w:lang w:val="de-DE" w:eastAsia="de-CH"/>
        </w:rPr>
      </w:pPr>
    </w:p>
    <w:p w:rsidR="00A54C11" w:rsidRPr="00A54C11" w:rsidRDefault="00A54C11" w:rsidP="00A54C11">
      <w:pPr>
        <w:shd w:val="clear" w:color="auto" w:fill="FFFFFF"/>
        <w:spacing w:before="300" w:after="150" w:line="379" w:lineRule="atLeast"/>
        <w:outlineLvl w:val="3"/>
        <w:rPr>
          <w:rFonts w:ascii="Avenir Black" w:eastAsia="Times New Roman" w:hAnsi="Avenir Black" w:cs="Segoe UI Semilight"/>
          <w:caps/>
          <w:color w:val="262626"/>
          <w:sz w:val="25"/>
          <w:szCs w:val="25"/>
          <w:lang w:val="de-DE" w:eastAsia="de-CH"/>
        </w:rPr>
      </w:pPr>
      <w:r w:rsidRPr="00A54C11">
        <w:rPr>
          <w:rFonts w:ascii="Avenir Black" w:eastAsia="Times New Roman" w:hAnsi="Avenir Black" w:cs="Segoe UI Semilight"/>
          <w:caps/>
          <w:color w:val="262626"/>
          <w:sz w:val="25"/>
          <w:szCs w:val="25"/>
          <w:lang w:val="de-DE" w:eastAsia="de-CH"/>
        </w:rPr>
        <w:t xml:space="preserve">Ratsunterlagen </w:t>
      </w:r>
    </w:p>
    <w:p w:rsidR="00A54C11" w:rsidRPr="00A54C11" w:rsidRDefault="00A54C11" w:rsidP="00A54C11">
      <w:pPr>
        <w:shd w:val="clear" w:color="auto" w:fill="FFFFFF"/>
        <w:spacing w:after="0" w:line="240" w:lineRule="auto"/>
        <w:rPr>
          <w:rFonts w:ascii="Segoe UI" w:eastAsia="Times New Roman" w:hAnsi="Segoe UI" w:cs="Segoe UI"/>
          <w:color w:val="1E1E1E"/>
          <w:sz w:val="24"/>
          <w:szCs w:val="24"/>
          <w:lang w:val="de-DE" w:eastAsia="de-CH"/>
        </w:rPr>
      </w:pPr>
    </w:p>
    <w:p w:rsidR="00A54C11" w:rsidRPr="00A54C11" w:rsidRDefault="00A54C11" w:rsidP="00A54C11">
      <w:pPr>
        <w:shd w:val="clear" w:color="auto" w:fill="FFFFFF"/>
        <w:spacing w:after="0" w:line="240" w:lineRule="auto"/>
        <w:rPr>
          <w:rFonts w:ascii="Segoe UI" w:eastAsia="Times New Roman" w:hAnsi="Segoe UI" w:cs="Segoe UI"/>
          <w:color w:val="717171"/>
          <w:sz w:val="21"/>
          <w:szCs w:val="21"/>
          <w:lang w:val="de-DE" w:eastAsia="de-CH"/>
        </w:rPr>
      </w:pPr>
    </w:p>
    <w:p w:rsidR="00A54C11" w:rsidRPr="00A54C11" w:rsidRDefault="00A54C11" w:rsidP="00A54C11">
      <w:pPr>
        <w:shd w:val="clear" w:color="auto" w:fill="FFFFFF"/>
        <w:spacing w:before="300" w:after="150" w:line="379" w:lineRule="atLeast"/>
        <w:outlineLvl w:val="3"/>
        <w:rPr>
          <w:rFonts w:ascii="Avenir Black" w:eastAsia="Times New Roman" w:hAnsi="Avenir Black" w:cs="Segoe UI Semilight"/>
          <w:caps/>
          <w:color w:val="262626"/>
          <w:sz w:val="25"/>
          <w:szCs w:val="25"/>
          <w:lang w:val="de-DE" w:eastAsia="de-CH"/>
        </w:rPr>
      </w:pPr>
      <w:r w:rsidRPr="00A54C11">
        <w:rPr>
          <w:rFonts w:ascii="Avenir Black" w:eastAsia="Times New Roman" w:hAnsi="Avenir Black" w:cs="Segoe UI Semilight"/>
          <w:caps/>
          <w:color w:val="262626"/>
          <w:sz w:val="25"/>
          <w:szCs w:val="25"/>
          <w:lang w:val="de-DE" w:eastAsia="de-CH"/>
        </w:rPr>
        <w:t xml:space="preserve">Bericht in Erfüllung des parlamentarischen Vorstosses </w:t>
      </w:r>
    </w:p>
    <w:p w:rsidR="00A54C11" w:rsidRPr="00A54C11" w:rsidRDefault="00A54C11" w:rsidP="00A54C11">
      <w:pPr>
        <w:shd w:val="clear" w:color="auto" w:fill="FFFFFF"/>
        <w:spacing w:after="0" w:line="240" w:lineRule="auto"/>
        <w:rPr>
          <w:rFonts w:ascii="Segoe UI" w:eastAsia="Times New Roman" w:hAnsi="Segoe UI" w:cs="Segoe UI"/>
          <w:color w:val="1E1E1E"/>
          <w:sz w:val="24"/>
          <w:szCs w:val="24"/>
          <w:lang w:val="de-DE" w:eastAsia="de-CH"/>
        </w:rPr>
      </w:pPr>
    </w:p>
    <w:p w:rsidR="00A54C11" w:rsidRPr="00A54C11" w:rsidRDefault="00A54C11" w:rsidP="00A54C11">
      <w:pPr>
        <w:shd w:val="clear" w:color="auto" w:fill="FFFFFF"/>
        <w:spacing w:before="300" w:after="600" w:line="348" w:lineRule="atLeast"/>
        <w:outlineLvl w:val="2"/>
        <w:rPr>
          <w:rFonts w:ascii="Avenir Black" w:eastAsia="Times New Roman" w:hAnsi="Avenir Black" w:cs="Segoe UI Semilight"/>
          <w:caps/>
          <w:color w:val="262626"/>
          <w:sz w:val="33"/>
          <w:szCs w:val="33"/>
          <w:lang w:val="de-DE" w:eastAsia="de-CH"/>
        </w:rPr>
      </w:pPr>
      <w:r w:rsidRPr="00A54C11">
        <w:rPr>
          <w:rFonts w:ascii="Avenir Black" w:eastAsia="Times New Roman" w:hAnsi="Avenir Black" w:cs="Segoe UI Semilight"/>
          <w:caps/>
          <w:color w:val="262626"/>
          <w:sz w:val="33"/>
          <w:szCs w:val="33"/>
          <w:lang w:val="de-DE" w:eastAsia="de-CH"/>
        </w:rPr>
        <w:t xml:space="preserve">Chronologie </w:t>
      </w:r>
    </w:p>
    <w:p w:rsidR="00A54C11" w:rsidRPr="00A54C11" w:rsidRDefault="00A54C11" w:rsidP="00A54C11">
      <w:pPr>
        <w:shd w:val="clear" w:color="auto" w:fill="FFFFFF"/>
        <w:spacing w:after="0" w:line="240" w:lineRule="auto"/>
        <w:rPr>
          <w:rFonts w:ascii="Segoe UI" w:eastAsia="Times New Roman" w:hAnsi="Segoe UI" w:cs="Segoe UI"/>
          <w:color w:val="1E1E1E"/>
          <w:sz w:val="24"/>
          <w:szCs w:val="24"/>
          <w:lang w:val="de-DE" w:eastAsia="de-CH"/>
        </w:rPr>
      </w:pPr>
      <w:r w:rsidRPr="00A54C11">
        <w:rPr>
          <w:rFonts w:ascii="Segoe UI" w:eastAsia="Times New Roman" w:hAnsi="Segoe UI" w:cs="Segoe UI"/>
          <w:color w:val="1E1E1E"/>
          <w:sz w:val="24"/>
          <w:szCs w:val="24"/>
          <w:lang w:val="de-DE" w:eastAsia="de-CH"/>
        </w:rPr>
        <w:t xml:space="preserve">Alles aufklappen </w:t>
      </w:r>
    </w:p>
    <w:p w:rsidR="00A54C11" w:rsidRPr="00A54C11" w:rsidRDefault="00A54C11" w:rsidP="00A54C11">
      <w:pPr>
        <w:shd w:val="clear" w:color="auto" w:fill="FFFFFF"/>
        <w:spacing w:after="0" w:line="240" w:lineRule="auto"/>
        <w:rPr>
          <w:rFonts w:ascii="Segoe UI" w:eastAsia="Times New Roman" w:hAnsi="Segoe UI" w:cs="Segoe UI"/>
          <w:color w:val="717171"/>
          <w:sz w:val="21"/>
          <w:szCs w:val="21"/>
          <w:lang w:val="de-DE" w:eastAsia="de-CH"/>
        </w:rPr>
      </w:pPr>
    </w:p>
    <w:p w:rsidR="00A54C11" w:rsidRPr="00A54C11" w:rsidRDefault="00A54C11" w:rsidP="00A54C11">
      <w:pPr>
        <w:shd w:val="clear" w:color="auto" w:fill="FFFFFF"/>
        <w:spacing w:before="300" w:after="600" w:line="348" w:lineRule="atLeast"/>
        <w:outlineLvl w:val="2"/>
        <w:rPr>
          <w:rFonts w:ascii="Avenir Black" w:eastAsia="Times New Roman" w:hAnsi="Avenir Black" w:cs="Segoe UI Semilight"/>
          <w:caps/>
          <w:color w:val="262626"/>
          <w:sz w:val="29"/>
          <w:szCs w:val="29"/>
          <w:lang w:val="de-DE" w:eastAsia="de-CH"/>
        </w:rPr>
      </w:pPr>
      <w:r w:rsidRPr="00A54C11">
        <w:rPr>
          <w:rFonts w:ascii="Avenir Black" w:eastAsia="Times New Roman" w:hAnsi="Avenir Black" w:cs="Segoe UI Semilight"/>
          <w:caps/>
          <w:color w:val="262626"/>
          <w:sz w:val="29"/>
          <w:szCs w:val="29"/>
          <w:lang w:val="de-DE" w:eastAsia="de-CH"/>
        </w:rPr>
        <w:lastRenderedPageBreak/>
        <w:t xml:space="preserve">Zuständigkeiten </w:t>
      </w:r>
    </w:p>
    <w:p w:rsidR="00A54C11" w:rsidRPr="00A54C11" w:rsidRDefault="00A54C11" w:rsidP="00A54C11">
      <w:pPr>
        <w:shd w:val="clear" w:color="auto" w:fill="FFFFFF"/>
        <w:spacing w:after="0" w:line="240" w:lineRule="auto"/>
        <w:rPr>
          <w:rFonts w:ascii="Segoe UI" w:eastAsia="Times New Roman" w:hAnsi="Segoe UI" w:cs="Segoe UI"/>
          <w:color w:val="1E1E1E"/>
          <w:sz w:val="24"/>
          <w:szCs w:val="24"/>
          <w:lang w:val="de-DE" w:eastAsia="de-CH"/>
        </w:rPr>
      </w:pPr>
    </w:p>
    <w:p w:rsidR="00A54C11" w:rsidRPr="00A54C11" w:rsidRDefault="00A54C11" w:rsidP="00A54C11">
      <w:pPr>
        <w:shd w:val="clear" w:color="auto" w:fill="FFFFFF"/>
        <w:spacing w:before="300" w:after="150" w:line="379" w:lineRule="atLeast"/>
        <w:outlineLvl w:val="3"/>
        <w:rPr>
          <w:rFonts w:ascii="Avenir Black" w:eastAsia="Times New Roman" w:hAnsi="Avenir Black" w:cs="Segoe UI Semilight"/>
          <w:caps/>
          <w:color w:val="262626"/>
          <w:sz w:val="29"/>
          <w:szCs w:val="29"/>
          <w:lang w:val="de-DE" w:eastAsia="de-CH"/>
        </w:rPr>
      </w:pPr>
      <w:r w:rsidRPr="00A54C11">
        <w:rPr>
          <w:rFonts w:ascii="Avenir Black" w:eastAsia="Times New Roman" w:hAnsi="Avenir Black" w:cs="Segoe UI Semilight"/>
          <w:caps/>
          <w:color w:val="262626"/>
          <w:sz w:val="29"/>
          <w:szCs w:val="29"/>
          <w:lang w:val="de-DE" w:eastAsia="de-CH"/>
        </w:rPr>
        <w:t xml:space="preserve">Behandelnde Kommissionen </w:t>
      </w:r>
    </w:p>
    <w:p w:rsidR="00A54C11" w:rsidRPr="00A54C11" w:rsidRDefault="00A54C11" w:rsidP="00A54C11">
      <w:pPr>
        <w:shd w:val="clear" w:color="auto" w:fill="FFFFFF"/>
        <w:spacing w:before="300" w:after="150" w:line="379" w:lineRule="atLeast"/>
        <w:outlineLvl w:val="3"/>
        <w:rPr>
          <w:rFonts w:ascii="Avenir Black" w:eastAsia="Times New Roman" w:hAnsi="Avenir Black" w:cs="Segoe UI Semilight"/>
          <w:caps/>
          <w:color w:val="262626"/>
          <w:sz w:val="29"/>
          <w:szCs w:val="29"/>
          <w:lang w:val="de-DE" w:eastAsia="de-CH"/>
        </w:rPr>
      </w:pPr>
      <w:r w:rsidRPr="00A54C11">
        <w:rPr>
          <w:rFonts w:ascii="Avenir Black" w:eastAsia="Times New Roman" w:hAnsi="Avenir Black" w:cs="Segoe UI Semilight"/>
          <w:caps/>
          <w:color w:val="262626"/>
          <w:sz w:val="29"/>
          <w:szCs w:val="29"/>
          <w:lang w:val="de-DE" w:eastAsia="de-CH"/>
        </w:rPr>
        <w:t xml:space="preserve">Zuständige Behörde </w:t>
      </w:r>
    </w:p>
    <w:p w:rsidR="00A54C11" w:rsidRPr="00A54C11" w:rsidRDefault="00E87D1B" w:rsidP="00A54C11">
      <w:pPr>
        <w:shd w:val="clear" w:color="auto" w:fill="FFFFFF"/>
        <w:spacing w:after="0" w:line="379" w:lineRule="atLeast"/>
        <w:rPr>
          <w:rFonts w:ascii="Avenir Roman" w:eastAsia="Times New Roman" w:hAnsi="Avenir Roman" w:cs="Segoe UI"/>
          <w:color w:val="1E1E1E"/>
          <w:sz w:val="29"/>
          <w:szCs w:val="29"/>
          <w:lang w:val="de-DE" w:eastAsia="de-CH"/>
        </w:rPr>
      </w:pPr>
      <w:hyperlink r:id="rId10" w:tgtFrame="_blank" w:tooltip="Justiz- und Polizeidepartement" w:history="1">
        <w:r w:rsidR="00A54C11" w:rsidRPr="00A54C11">
          <w:rPr>
            <w:rFonts w:ascii="Avenir Black" w:eastAsia="Times New Roman" w:hAnsi="Avenir Black" w:cs="Segoe UI"/>
            <w:caps/>
            <w:color w:val="8C8C8C"/>
            <w:sz w:val="26"/>
            <w:szCs w:val="26"/>
            <w:lang w:val="de-DE" w:eastAsia="de-CH"/>
          </w:rPr>
          <w:t xml:space="preserve">Justiz- und Polizeidepartement (EJPD) </w:t>
        </w:r>
      </w:hyperlink>
    </w:p>
    <w:p w:rsidR="00A54C11" w:rsidRPr="00A54C11" w:rsidRDefault="00A54C11" w:rsidP="00A54C11">
      <w:pPr>
        <w:shd w:val="clear" w:color="auto" w:fill="FFFFFF"/>
        <w:spacing w:after="0" w:line="240" w:lineRule="auto"/>
        <w:rPr>
          <w:rFonts w:ascii="Segoe UI" w:eastAsia="Times New Roman" w:hAnsi="Segoe UI" w:cs="Segoe UI"/>
          <w:color w:val="717171"/>
          <w:sz w:val="21"/>
          <w:szCs w:val="21"/>
          <w:lang w:val="de-DE" w:eastAsia="de-CH"/>
        </w:rPr>
      </w:pPr>
    </w:p>
    <w:p w:rsidR="00A54C11" w:rsidRPr="00A54C11" w:rsidRDefault="00A54C11" w:rsidP="00A54C11">
      <w:pPr>
        <w:shd w:val="clear" w:color="auto" w:fill="FFFFFF"/>
        <w:spacing w:before="300" w:after="600" w:line="348" w:lineRule="atLeast"/>
        <w:outlineLvl w:val="2"/>
        <w:rPr>
          <w:rFonts w:ascii="Avenir Black" w:eastAsia="Times New Roman" w:hAnsi="Avenir Black" w:cs="Segoe UI Semilight"/>
          <w:caps/>
          <w:color w:val="262626"/>
          <w:sz w:val="29"/>
          <w:szCs w:val="29"/>
          <w:lang w:val="de-DE" w:eastAsia="de-CH"/>
        </w:rPr>
      </w:pPr>
      <w:r w:rsidRPr="00A54C11">
        <w:rPr>
          <w:rFonts w:ascii="Avenir Black" w:eastAsia="Times New Roman" w:hAnsi="Avenir Black" w:cs="Segoe UI Semilight"/>
          <w:caps/>
          <w:color w:val="262626"/>
          <w:sz w:val="29"/>
          <w:szCs w:val="29"/>
          <w:lang w:val="de-DE" w:eastAsia="de-CH"/>
        </w:rPr>
        <w:t xml:space="preserve">Weitere Informationen </w:t>
      </w:r>
    </w:p>
    <w:p w:rsidR="00A54C11" w:rsidRPr="00A54C11" w:rsidRDefault="00A54C11" w:rsidP="00A54C11">
      <w:pPr>
        <w:shd w:val="clear" w:color="auto" w:fill="FFFFFF"/>
        <w:spacing w:after="0" w:line="240" w:lineRule="auto"/>
        <w:rPr>
          <w:rFonts w:ascii="Segoe UI" w:eastAsia="Times New Roman" w:hAnsi="Segoe UI" w:cs="Segoe UI"/>
          <w:color w:val="1E1E1E"/>
          <w:sz w:val="24"/>
          <w:szCs w:val="24"/>
          <w:lang w:val="de-DE" w:eastAsia="de-CH"/>
        </w:rPr>
      </w:pPr>
    </w:p>
    <w:p w:rsidR="00A54C11" w:rsidRPr="00A54C11" w:rsidRDefault="00A54C11" w:rsidP="00A54C11">
      <w:pPr>
        <w:shd w:val="clear" w:color="auto" w:fill="FFFFFF"/>
        <w:spacing w:before="300" w:after="150" w:line="379" w:lineRule="atLeast"/>
        <w:outlineLvl w:val="3"/>
        <w:rPr>
          <w:rFonts w:ascii="Avenir Black" w:eastAsia="Times New Roman" w:hAnsi="Avenir Black" w:cs="Segoe UI Semilight"/>
          <w:caps/>
          <w:color w:val="262626"/>
          <w:sz w:val="29"/>
          <w:szCs w:val="29"/>
          <w:lang w:val="de-DE" w:eastAsia="de-CH"/>
        </w:rPr>
      </w:pPr>
      <w:r w:rsidRPr="00A54C11">
        <w:rPr>
          <w:rFonts w:ascii="Avenir Black" w:eastAsia="Times New Roman" w:hAnsi="Avenir Black" w:cs="Segoe UI Semilight"/>
          <w:caps/>
          <w:color w:val="262626"/>
          <w:sz w:val="29"/>
          <w:szCs w:val="29"/>
          <w:lang w:val="de-DE" w:eastAsia="de-CH"/>
        </w:rPr>
        <w:t xml:space="preserve">Konnexe Geschäfte </w:t>
      </w:r>
    </w:p>
    <w:p w:rsidR="00A54C11" w:rsidRPr="00A54C11" w:rsidRDefault="00A54C11" w:rsidP="00A54C11">
      <w:pPr>
        <w:shd w:val="clear" w:color="auto" w:fill="FFFFFF"/>
        <w:spacing w:before="300" w:after="150" w:line="379" w:lineRule="atLeast"/>
        <w:outlineLvl w:val="3"/>
        <w:rPr>
          <w:rFonts w:ascii="Avenir Black" w:eastAsia="Times New Roman" w:hAnsi="Avenir Black" w:cs="Segoe UI Semilight"/>
          <w:caps/>
          <w:color w:val="262626"/>
          <w:sz w:val="29"/>
          <w:szCs w:val="29"/>
          <w:lang w:val="de-DE" w:eastAsia="de-CH"/>
        </w:rPr>
      </w:pPr>
      <w:r w:rsidRPr="00A54C11">
        <w:rPr>
          <w:rFonts w:ascii="Avenir Black" w:eastAsia="Times New Roman" w:hAnsi="Avenir Black" w:cs="Segoe UI Semilight"/>
          <w:caps/>
          <w:color w:val="262626"/>
          <w:sz w:val="29"/>
          <w:szCs w:val="29"/>
          <w:lang w:val="de-DE" w:eastAsia="de-CH"/>
        </w:rPr>
        <w:t xml:space="preserve">Erstbehandelnder Rat </w:t>
      </w:r>
    </w:p>
    <w:p w:rsidR="00A54C11" w:rsidRPr="00A54C11" w:rsidRDefault="00A54C11" w:rsidP="00A54C11">
      <w:pPr>
        <w:shd w:val="clear" w:color="auto" w:fill="FFFFFF"/>
        <w:spacing w:after="150" w:line="379" w:lineRule="atLeast"/>
        <w:rPr>
          <w:rFonts w:ascii="Avenir Roman" w:eastAsia="Times New Roman" w:hAnsi="Avenir Roman" w:cs="Segoe UI"/>
          <w:color w:val="1E1E1E"/>
          <w:sz w:val="29"/>
          <w:szCs w:val="29"/>
          <w:lang w:val="de-DE" w:eastAsia="de-CH"/>
        </w:rPr>
      </w:pPr>
      <w:r w:rsidRPr="00A54C11">
        <w:rPr>
          <w:rFonts w:ascii="Avenir Roman" w:eastAsia="Times New Roman" w:hAnsi="Avenir Roman" w:cs="Segoe UI"/>
          <w:color w:val="1E1E1E"/>
          <w:sz w:val="29"/>
          <w:szCs w:val="29"/>
          <w:lang w:val="de-DE" w:eastAsia="de-CH"/>
        </w:rPr>
        <w:t xml:space="preserve">Nationalrat </w:t>
      </w:r>
    </w:p>
    <w:p w:rsidR="00A54C11" w:rsidRPr="00A54C11" w:rsidRDefault="00A54C11" w:rsidP="00A54C11">
      <w:pPr>
        <w:shd w:val="clear" w:color="auto" w:fill="FFFFFF"/>
        <w:spacing w:before="300" w:after="150" w:line="379" w:lineRule="atLeast"/>
        <w:outlineLvl w:val="3"/>
        <w:rPr>
          <w:rFonts w:ascii="Avenir Black" w:eastAsia="Times New Roman" w:hAnsi="Avenir Black" w:cs="Segoe UI Semilight"/>
          <w:caps/>
          <w:color w:val="262626"/>
          <w:sz w:val="29"/>
          <w:szCs w:val="29"/>
          <w:lang w:val="de-DE" w:eastAsia="de-CH"/>
        </w:rPr>
      </w:pPr>
      <w:r w:rsidRPr="00A54C11">
        <w:rPr>
          <w:rFonts w:ascii="Avenir Black" w:eastAsia="Times New Roman" w:hAnsi="Avenir Black" w:cs="Segoe UI Semilight"/>
          <w:caps/>
          <w:color w:val="262626"/>
          <w:sz w:val="29"/>
          <w:szCs w:val="29"/>
          <w:lang w:val="de-DE" w:eastAsia="de-CH"/>
        </w:rPr>
        <w:t xml:space="preserve">Mitunterzeichnende (21) </w:t>
      </w:r>
    </w:p>
    <w:p w:rsidR="00A54C11" w:rsidRPr="00A54C11" w:rsidRDefault="00E87D1B" w:rsidP="00A54C11">
      <w:pPr>
        <w:shd w:val="clear" w:color="auto" w:fill="FFFFFF"/>
        <w:spacing w:after="150" w:line="379" w:lineRule="atLeast"/>
        <w:rPr>
          <w:rFonts w:ascii="Avenir Roman" w:eastAsia="Times New Roman" w:hAnsi="Avenir Roman" w:cs="Segoe UI"/>
          <w:color w:val="1E1E1E"/>
          <w:sz w:val="29"/>
          <w:szCs w:val="29"/>
          <w:lang w:val="de-DE" w:eastAsia="de-CH"/>
        </w:rPr>
      </w:pPr>
      <w:hyperlink r:id="rId11" w:history="1">
        <w:r w:rsidR="00A54C11" w:rsidRPr="00A54C11">
          <w:rPr>
            <w:rFonts w:ascii="Avenir Roman" w:eastAsia="Times New Roman" w:hAnsi="Avenir Roman" w:cs="Segoe UI"/>
            <w:color w:val="717171"/>
            <w:sz w:val="29"/>
            <w:szCs w:val="29"/>
            <w:lang w:val="de-DE" w:eastAsia="de-CH"/>
          </w:rPr>
          <w:t xml:space="preserve">Ammann Thomas </w:t>
        </w:r>
      </w:hyperlink>
      <w:hyperlink r:id="rId12" w:history="1">
        <w:r w:rsidR="00A54C11" w:rsidRPr="00A54C11">
          <w:rPr>
            <w:rFonts w:ascii="Avenir Roman" w:eastAsia="Times New Roman" w:hAnsi="Avenir Roman" w:cs="Segoe UI"/>
            <w:color w:val="717171"/>
            <w:sz w:val="29"/>
            <w:szCs w:val="29"/>
            <w:lang w:val="de-DE" w:eastAsia="de-CH"/>
          </w:rPr>
          <w:t xml:space="preserve">Arslan Sibel </w:t>
        </w:r>
      </w:hyperlink>
      <w:hyperlink r:id="rId13" w:history="1">
        <w:r w:rsidR="00A54C11" w:rsidRPr="00A54C11">
          <w:rPr>
            <w:rFonts w:ascii="Avenir Roman" w:eastAsia="Times New Roman" w:hAnsi="Avenir Roman" w:cs="Segoe UI"/>
            <w:color w:val="717171"/>
            <w:sz w:val="29"/>
            <w:szCs w:val="29"/>
            <w:lang w:val="de-DE" w:eastAsia="de-CH"/>
          </w:rPr>
          <w:t xml:space="preserve">de la </w:t>
        </w:r>
        <w:proofErr w:type="spellStart"/>
        <w:r w:rsidR="00A54C11" w:rsidRPr="00A54C11">
          <w:rPr>
            <w:rFonts w:ascii="Avenir Roman" w:eastAsia="Times New Roman" w:hAnsi="Avenir Roman" w:cs="Segoe UI"/>
            <w:color w:val="717171"/>
            <w:sz w:val="29"/>
            <w:szCs w:val="29"/>
            <w:lang w:val="de-DE" w:eastAsia="de-CH"/>
          </w:rPr>
          <w:t>Reussille</w:t>
        </w:r>
        <w:proofErr w:type="spellEnd"/>
        <w:r w:rsidR="00A54C11" w:rsidRPr="00A54C11">
          <w:rPr>
            <w:rFonts w:ascii="Avenir Roman" w:eastAsia="Times New Roman" w:hAnsi="Avenir Roman" w:cs="Segoe UI"/>
            <w:color w:val="717171"/>
            <w:sz w:val="29"/>
            <w:szCs w:val="29"/>
            <w:lang w:val="de-DE" w:eastAsia="de-CH"/>
          </w:rPr>
          <w:t xml:space="preserve"> Denis </w:t>
        </w:r>
      </w:hyperlink>
      <w:hyperlink r:id="rId14" w:history="1">
        <w:proofErr w:type="spellStart"/>
        <w:r w:rsidR="00A54C11" w:rsidRPr="00A54C11">
          <w:rPr>
            <w:rFonts w:ascii="Avenir Roman" w:eastAsia="Times New Roman" w:hAnsi="Avenir Roman" w:cs="Segoe UI"/>
            <w:color w:val="717171"/>
            <w:sz w:val="29"/>
            <w:szCs w:val="29"/>
            <w:lang w:val="de-DE" w:eastAsia="de-CH"/>
          </w:rPr>
          <w:t>Feri</w:t>
        </w:r>
        <w:proofErr w:type="spellEnd"/>
        <w:r w:rsidR="00A54C11" w:rsidRPr="00A54C11">
          <w:rPr>
            <w:rFonts w:ascii="Avenir Roman" w:eastAsia="Times New Roman" w:hAnsi="Avenir Roman" w:cs="Segoe UI"/>
            <w:color w:val="717171"/>
            <w:sz w:val="29"/>
            <w:szCs w:val="29"/>
            <w:lang w:val="de-DE" w:eastAsia="de-CH"/>
          </w:rPr>
          <w:t xml:space="preserve"> Yvonne </w:t>
        </w:r>
      </w:hyperlink>
      <w:hyperlink r:id="rId15" w:history="1">
        <w:r w:rsidR="00A54C11" w:rsidRPr="00A54C11">
          <w:rPr>
            <w:rFonts w:ascii="Avenir Roman" w:eastAsia="Times New Roman" w:hAnsi="Avenir Roman" w:cs="Segoe UI"/>
            <w:color w:val="717171"/>
            <w:sz w:val="29"/>
            <w:szCs w:val="29"/>
            <w:lang w:val="de-DE" w:eastAsia="de-CH"/>
          </w:rPr>
          <w:t xml:space="preserve">Flach Beat </w:t>
        </w:r>
      </w:hyperlink>
      <w:hyperlink r:id="rId16" w:history="1">
        <w:r w:rsidR="00A54C11" w:rsidRPr="00A54C11">
          <w:rPr>
            <w:rFonts w:ascii="Avenir Roman" w:eastAsia="Times New Roman" w:hAnsi="Avenir Roman" w:cs="Segoe UI"/>
            <w:color w:val="717171"/>
            <w:sz w:val="29"/>
            <w:szCs w:val="29"/>
            <w:lang w:val="de-DE" w:eastAsia="de-CH"/>
          </w:rPr>
          <w:t xml:space="preserve">Fluri Kurt </w:t>
        </w:r>
      </w:hyperlink>
      <w:hyperlink r:id="rId17" w:history="1">
        <w:r w:rsidR="00A54C11" w:rsidRPr="00A54C11">
          <w:rPr>
            <w:rFonts w:ascii="Avenir Roman" w:eastAsia="Times New Roman" w:hAnsi="Avenir Roman" w:cs="Segoe UI"/>
            <w:color w:val="717171"/>
            <w:sz w:val="29"/>
            <w:szCs w:val="29"/>
            <w:lang w:val="de-DE" w:eastAsia="de-CH"/>
          </w:rPr>
          <w:t xml:space="preserve">Glättli Balthasar </w:t>
        </w:r>
      </w:hyperlink>
      <w:hyperlink r:id="rId18" w:history="1">
        <w:r w:rsidR="00A54C11" w:rsidRPr="00A54C11">
          <w:rPr>
            <w:rFonts w:ascii="Avenir Roman" w:eastAsia="Times New Roman" w:hAnsi="Avenir Roman" w:cs="Segoe UI"/>
            <w:color w:val="717171"/>
            <w:sz w:val="29"/>
            <w:szCs w:val="29"/>
            <w:lang w:val="de-DE" w:eastAsia="de-CH"/>
          </w:rPr>
          <w:t xml:space="preserve">Gysi Barbara </w:t>
        </w:r>
      </w:hyperlink>
      <w:hyperlink r:id="rId19" w:history="1">
        <w:proofErr w:type="spellStart"/>
        <w:r w:rsidR="00A54C11" w:rsidRPr="00A54C11">
          <w:rPr>
            <w:rFonts w:ascii="Avenir Roman" w:eastAsia="Times New Roman" w:hAnsi="Avenir Roman" w:cs="Segoe UI"/>
            <w:color w:val="717171"/>
            <w:sz w:val="29"/>
            <w:szCs w:val="29"/>
            <w:lang w:val="de-DE" w:eastAsia="de-CH"/>
          </w:rPr>
          <w:t>Hadorn</w:t>
        </w:r>
        <w:proofErr w:type="spellEnd"/>
        <w:r w:rsidR="00A54C11" w:rsidRPr="00A54C11">
          <w:rPr>
            <w:rFonts w:ascii="Avenir Roman" w:eastAsia="Times New Roman" w:hAnsi="Avenir Roman" w:cs="Segoe UI"/>
            <w:color w:val="717171"/>
            <w:sz w:val="29"/>
            <w:szCs w:val="29"/>
            <w:lang w:val="de-DE" w:eastAsia="de-CH"/>
          </w:rPr>
          <w:t xml:space="preserve"> Philipp </w:t>
        </w:r>
      </w:hyperlink>
      <w:hyperlink r:id="rId20" w:history="1">
        <w:r w:rsidR="00A54C11" w:rsidRPr="00A54C11">
          <w:rPr>
            <w:rFonts w:ascii="Avenir Roman" w:eastAsia="Times New Roman" w:hAnsi="Avenir Roman" w:cs="Segoe UI"/>
            <w:color w:val="717171"/>
            <w:sz w:val="29"/>
            <w:szCs w:val="29"/>
            <w:lang w:val="de-DE" w:eastAsia="de-CH"/>
          </w:rPr>
          <w:t xml:space="preserve">Heim Bea </w:t>
        </w:r>
      </w:hyperlink>
      <w:hyperlink r:id="rId21" w:history="1">
        <w:r w:rsidR="00A54C11" w:rsidRPr="00A54C11">
          <w:rPr>
            <w:rFonts w:ascii="Avenir Roman" w:eastAsia="Times New Roman" w:hAnsi="Avenir Roman" w:cs="Segoe UI"/>
            <w:color w:val="717171"/>
            <w:sz w:val="29"/>
            <w:szCs w:val="29"/>
            <w:lang w:val="de-DE" w:eastAsia="de-CH"/>
          </w:rPr>
          <w:t xml:space="preserve">Jans Beat </w:t>
        </w:r>
      </w:hyperlink>
      <w:hyperlink r:id="rId22" w:history="1">
        <w:r w:rsidR="00A54C11" w:rsidRPr="00A54C11">
          <w:rPr>
            <w:rFonts w:ascii="Avenir Roman" w:eastAsia="Times New Roman" w:hAnsi="Avenir Roman" w:cs="Segoe UI"/>
            <w:color w:val="717171"/>
            <w:sz w:val="29"/>
            <w:szCs w:val="29"/>
            <w:lang w:val="de-DE" w:eastAsia="de-CH"/>
          </w:rPr>
          <w:t xml:space="preserve">Kiener Nellen Margret </w:t>
        </w:r>
      </w:hyperlink>
      <w:hyperlink r:id="rId23" w:history="1">
        <w:proofErr w:type="spellStart"/>
        <w:r w:rsidR="00A54C11" w:rsidRPr="00A54C11">
          <w:rPr>
            <w:rFonts w:ascii="Avenir Roman" w:eastAsia="Times New Roman" w:hAnsi="Avenir Roman" w:cs="Segoe UI"/>
            <w:color w:val="717171"/>
            <w:sz w:val="29"/>
            <w:szCs w:val="29"/>
            <w:lang w:val="de-DE" w:eastAsia="de-CH"/>
          </w:rPr>
          <w:t>Marra</w:t>
        </w:r>
        <w:proofErr w:type="spellEnd"/>
        <w:r w:rsidR="00A54C11" w:rsidRPr="00A54C11">
          <w:rPr>
            <w:rFonts w:ascii="Avenir Roman" w:eastAsia="Times New Roman" w:hAnsi="Avenir Roman" w:cs="Segoe UI"/>
            <w:color w:val="717171"/>
            <w:sz w:val="29"/>
            <w:szCs w:val="29"/>
            <w:lang w:val="de-DE" w:eastAsia="de-CH"/>
          </w:rPr>
          <w:t xml:space="preserve"> Ada </w:t>
        </w:r>
      </w:hyperlink>
      <w:hyperlink r:id="rId24" w:history="1">
        <w:proofErr w:type="spellStart"/>
        <w:r w:rsidR="00A54C11" w:rsidRPr="00A54C11">
          <w:rPr>
            <w:rFonts w:ascii="Avenir Roman" w:eastAsia="Times New Roman" w:hAnsi="Avenir Roman" w:cs="Segoe UI"/>
            <w:color w:val="717171"/>
            <w:sz w:val="29"/>
            <w:szCs w:val="29"/>
            <w:lang w:val="de-DE" w:eastAsia="de-CH"/>
          </w:rPr>
          <w:t>Mazzone</w:t>
        </w:r>
        <w:proofErr w:type="spellEnd"/>
        <w:r w:rsidR="00A54C11" w:rsidRPr="00A54C11">
          <w:rPr>
            <w:rFonts w:ascii="Avenir Roman" w:eastAsia="Times New Roman" w:hAnsi="Avenir Roman" w:cs="Segoe UI"/>
            <w:color w:val="717171"/>
            <w:sz w:val="29"/>
            <w:szCs w:val="29"/>
            <w:lang w:val="de-DE" w:eastAsia="de-CH"/>
          </w:rPr>
          <w:t xml:space="preserve"> Lisa </w:t>
        </w:r>
      </w:hyperlink>
      <w:hyperlink r:id="rId25" w:history="1">
        <w:r w:rsidR="00A54C11" w:rsidRPr="00A54C11">
          <w:rPr>
            <w:rFonts w:ascii="Avenir Roman" w:eastAsia="Times New Roman" w:hAnsi="Avenir Roman" w:cs="Segoe UI"/>
            <w:color w:val="717171"/>
            <w:sz w:val="29"/>
            <w:szCs w:val="29"/>
            <w:lang w:val="de-DE" w:eastAsia="de-CH"/>
          </w:rPr>
          <w:t xml:space="preserve">Molina Fabian </w:t>
        </w:r>
      </w:hyperlink>
      <w:hyperlink r:id="rId26" w:history="1">
        <w:r w:rsidR="00A54C11" w:rsidRPr="00A54C11">
          <w:rPr>
            <w:rFonts w:ascii="Avenir Roman" w:eastAsia="Times New Roman" w:hAnsi="Avenir Roman" w:cs="Segoe UI"/>
            <w:color w:val="717171"/>
            <w:sz w:val="29"/>
            <w:szCs w:val="29"/>
            <w:lang w:val="de-DE" w:eastAsia="de-CH"/>
          </w:rPr>
          <w:t xml:space="preserve">Munz Martina </w:t>
        </w:r>
      </w:hyperlink>
      <w:hyperlink r:id="rId27" w:history="1">
        <w:r w:rsidR="00A54C11" w:rsidRPr="00A54C11">
          <w:rPr>
            <w:rFonts w:ascii="Avenir Roman" w:eastAsia="Times New Roman" w:hAnsi="Avenir Roman" w:cs="Segoe UI"/>
            <w:color w:val="717171"/>
            <w:sz w:val="29"/>
            <w:szCs w:val="29"/>
            <w:lang w:val="de-DE" w:eastAsia="de-CH"/>
          </w:rPr>
          <w:t xml:space="preserve">Müller-Altermatt Stefan </w:t>
        </w:r>
      </w:hyperlink>
      <w:hyperlink r:id="rId28" w:history="1">
        <w:proofErr w:type="spellStart"/>
        <w:r w:rsidR="00A54C11" w:rsidRPr="00A54C11">
          <w:rPr>
            <w:rFonts w:ascii="Avenir Roman" w:eastAsia="Times New Roman" w:hAnsi="Avenir Roman" w:cs="Segoe UI"/>
            <w:color w:val="717171"/>
            <w:sz w:val="29"/>
            <w:szCs w:val="29"/>
            <w:lang w:val="de-DE" w:eastAsia="de-CH"/>
          </w:rPr>
          <w:t>Quadranti</w:t>
        </w:r>
        <w:proofErr w:type="spellEnd"/>
        <w:r w:rsidR="00A54C11" w:rsidRPr="00A54C11">
          <w:rPr>
            <w:rFonts w:ascii="Avenir Roman" w:eastAsia="Times New Roman" w:hAnsi="Avenir Roman" w:cs="Segoe UI"/>
            <w:color w:val="717171"/>
            <w:sz w:val="29"/>
            <w:szCs w:val="29"/>
            <w:lang w:val="de-DE" w:eastAsia="de-CH"/>
          </w:rPr>
          <w:t xml:space="preserve"> Rosmarie </w:t>
        </w:r>
      </w:hyperlink>
      <w:hyperlink r:id="rId29" w:history="1">
        <w:r w:rsidR="00A54C11" w:rsidRPr="00A54C11">
          <w:rPr>
            <w:rFonts w:ascii="Avenir Roman" w:eastAsia="Times New Roman" w:hAnsi="Avenir Roman" w:cs="Segoe UI"/>
            <w:color w:val="717171"/>
            <w:sz w:val="29"/>
            <w:szCs w:val="29"/>
            <w:lang w:val="de-DE" w:eastAsia="de-CH"/>
          </w:rPr>
          <w:t xml:space="preserve">Schenker Silvia </w:t>
        </w:r>
      </w:hyperlink>
      <w:hyperlink r:id="rId30" w:history="1">
        <w:proofErr w:type="spellStart"/>
        <w:r w:rsidR="00A54C11" w:rsidRPr="00A54C11">
          <w:rPr>
            <w:rFonts w:ascii="Avenir Roman" w:eastAsia="Times New Roman" w:hAnsi="Avenir Roman" w:cs="Segoe UI"/>
            <w:color w:val="717171"/>
            <w:sz w:val="29"/>
            <w:szCs w:val="29"/>
            <w:lang w:val="de-DE" w:eastAsia="de-CH"/>
          </w:rPr>
          <w:t>Streiff</w:t>
        </w:r>
        <w:proofErr w:type="spellEnd"/>
        <w:r w:rsidR="00A54C11" w:rsidRPr="00A54C11">
          <w:rPr>
            <w:rFonts w:ascii="Avenir Roman" w:eastAsia="Times New Roman" w:hAnsi="Avenir Roman" w:cs="Segoe UI"/>
            <w:color w:val="717171"/>
            <w:sz w:val="29"/>
            <w:szCs w:val="29"/>
            <w:lang w:val="de-DE" w:eastAsia="de-CH"/>
          </w:rPr>
          <w:t xml:space="preserve">-Feller Marianne </w:t>
        </w:r>
      </w:hyperlink>
      <w:hyperlink r:id="rId31" w:history="1">
        <w:r w:rsidR="00A54C11" w:rsidRPr="00A54C11">
          <w:rPr>
            <w:rFonts w:ascii="Avenir Roman" w:eastAsia="Times New Roman" w:hAnsi="Avenir Roman" w:cs="Segoe UI"/>
            <w:color w:val="717171"/>
            <w:sz w:val="29"/>
            <w:szCs w:val="29"/>
            <w:lang w:val="de-DE" w:eastAsia="de-CH"/>
          </w:rPr>
          <w:t xml:space="preserve">Vogler Karl </w:t>
        </w:r>
      </w:hyperlink>
    </w:p>
    <w:p w:rsidR="00A54C11" w:rsidRPr="00A54C11" w:rsidRDefault="00A54C11" w:rsidP="00A54C11">
      <w:pPr>
        <w:shd w:val="clear" w:color="auto" w:fill="FFFFFF"/>
        <w:spacing w:before="300" w:after="150" w:line="379" w:lineRule="atLeast"/>
        <w:outlineLvl w:val="3"/>
        <w:rPr>
          <w:rFonts w:ascii="Avenir Black" w:eastAsia="Times New Roman" w:hAnsi="Avenir Black" w:cs="Segoe UI Semilight"/>
          <w:caps/>
          <w:color w:val="262626"/>
          <w:sz w:val="29"/>
          <w:szCs w:val="29"/>
          <w:lang w:val="de-DE" w:eastAsia="de-CH"/>
        </w:rPr>
      </w:pPr>
      <w:r w:rsidRPr="00A54C11">
        <w:rPr>
          <w:rFonts w:ascii="Avenir Black" w:eastAsia="Times New Roman" w:hAnsi="Avenir Black" w:cs="Segoe UI Semilight"/>
          <w:caps/>
          <w:color w:val="262626"/>
          <w:sz w:val="29"/>
          <w:szCs w:val="29"/>
          <w:lang w:val="de-DE" w:eastAsia="de-CH"/>
        </w:rPr>
        <w:t xml:space="preserve">Themengebiete (3) </w:t>
      </w:r>
    </w:p>
    <w:p w:rsidR="00A54C11" w:rsidRPr="00A54C11" w:rsidRDefault="00A54C11" w:rsidP="00A54C11">
      <w:pPr>
        <w:shd w:val="clear" w:color="auto" w:fill="FFFFFF"/>
        <w:spacing w:after="150" w:line="379" w:lineRule="atLeast"/>
        <w:rPr>
          <w:rFonts w:ascii="Avenir Roman" w:eastAsia="Times New Roman" w:hAnsi="Avenir Roman" w:cs="Segoe UI"/>
          <w:color w:val="1E1E1E"/>
          <w:sz w:val="29"/>
          <w:szCs w:val="29"/>
          <w:lang w:val="de-DE" w:eastAsia="de-CH"/>
        </w:rPr>
      </w:pPr>
      <w:r w:rsidRPr="00A54C11">
        <w:rPr>
          <w:rFonts w:ascii="Avenir Roman" w:eastAsia="Times New Roman" w:hAnsi="Avenir Roman" w:cs="Segoe UI"/>
          <w:color w:val="1E1E1E"/>
          <w:sz w:val="29"/>
          <w:szCs w:val="29"/>
          <w:lang w:val="de-DE" w:eastAsia="de-CH"/>
        </w:rPr>
        <w:t xml:space="preserve">Internationale Politik Migration Sicherheitspolitik </w:t>
      </w:r>
    </w:p>
    <w:p w:rsidR="00DC6614" w:rsidRDefault="00DC6614"/>
    <w:sectPr w:rsidR="00DC661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 Black">
    <w:altName w:val="Times New Roman"/>
    <w:panose1 w:val="00000000000000000000"/>
    <w:charset w:val="00"/>
    <w:family w:val="roman"/>
    <w:notTrueType/>
    <w:pitch w:val="default"/>
  </w:font>
  <w:font w:name="Avenir Medium">
    <w:altName w:val="Times New Roman"/>
    <w:panose1 w:val="00000000000000000000"/>
    <w:charset w:val="00"/>
    <w:family w:val="roman"/>
    <w:notTrueType/>
    <w:pitch w:val="default"/>
  </w:font>
  <w:font w:name="Segoe UI Semilight">
    <w:panose1 w:val="020B0402040204020203"/>
    <w:charset w:val="00"/>
    <w:family w:val="swiss"/>
    <w:pitch w:val="variable"/>
    <w:sig w:usb0="E4002EFF" w:usb1="C000E47F" w:usb2="00000009" w:usb3="00000000" w:csb0="000001FF" w:csb1="00000000"/>
  </w:font>
  <w:font w:name="Avenir Roman">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4C11"/>
    <w:rsid w:val="002608D0"/>
    <w:rsid w:val="00A54C11"/>
    <w:rsid w:val="00DC6614"/>
    <w:rsid w:val="00E87D1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B8AE07-A5A9-4D56-B9E8-4D7A84810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87D1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87D1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2163525">
      <w:bodyDiv w:val="1"/>
      <w:marLeft w:val="0"/>
      <w:marRight w:val="0"/>
      <w:marTop w:val="0"/>
      <w:marBottom w:val="0"/>
      <w:divBdr>
        <w:top w:val="none" w:sz="0" w:space="0" w:color="auto"/>
        <w:left w:val="none" w:sz="0" w:space="0" w:color="auto"/>
        <w:bottom w:val="none" w:sz="0" w:space="0" w:color="auto"/>
        <w:right w:val="none" w:sz="0" w:space="0" w:color="auto"/>
      </w:divBdr>
      <w:divsChild>
        <w:div w:id="394972">
          <w:marLeft w:val="0"/>
          <w:marRight w:val="0"/>
          <w:marTop w:val="0"/>
          <w:marBottom w:val="0"/>
          <w:divBdr>
            <w:top w:val="none" w:sz="0" w:space="0" w:color="auto"/>
            <w:left w:val="none" w:sz="0" w:space="0" w:color="auto"/>
            <w:bottom w:val="none" w:sz="0" w:space="0" w:color="auto"/>
            <w:right w:val="none" w:sz="0" w:space="0" w:color="auto"/>
          </w:divBdr>
          <w:divsChild>
            <w:div w:id="54665085">
              <w:marLeft w:val="0"/>
              <w:marRight w:val="0"/>
              <w:marTop w:val="0"/>
              <w:marBottom w:val="0"/>
              <w:divBdr>
                <w:top w:val="none" w:sz="0" w:space="0" w:color="auto"/>
                <w:left w:val="none" w:sz="0" w:space="0" w:color="auto"/>
                <w:bottom w:val="none" w:sz="0" w:space="0" w:color="auto"/>
                <w:right w:val="none" w:sz="0" w:space="0" w:color="auto"/>
              </w:divBdr>
              <w:divsChild>
                <w:div w:id="5861931">
                  <w:marLeft w:val="0"/>
                  <w:marRight w:val="0"/>
                  <w:marTop w:val="0"/>
                  <w:marBottom w:val="0"/>
                  <w:divBdr>
                    <w:top w:val="none" w:sz="0" w:space="0" w:color="auto"/>
                    <w:left w:val="none" w:sz="0" w:space="0" w:color="auto"/>
                    <w:bottom w:val="none" w:sz="0" w:space="0" w:color="auto"/>
                    <w:right w:val="none" w:sz="0" w:space="0" w:color="auto"/>
                  </w:divBdr>
                  <w:divsChild>
                    <w:div w:id="2002924204">
                      <w:marLeft w:val="0"/>
                      <w:marRight w:val="0"/>
                      <w:marTop w:val="0"/>
                      <w:marBottom w:val="0"/>
                      <w:divBdr>
                        <w:top w:val="none" w:sz="0" w:space="0" w:color="auto"/>
                        <w:left w:val="none" w:sz="0" w:space="0" w:color="auto"/>
                        <w:bottom w:val="none" w:sz="0" w:space="0" w:color="auto"/>
                        <w:right w:val="none" w:sz="0" w:space="0" w:color="auto"/>
                      </w:divBdr>
                      <w:divsChild>
                        <w:div w:id="1178081895">
                          <w:marLeft w:val="-300"/>
                          <w:marRight w:val="-300"/>
                          <w:marTop w:val="0"/>
                          <w:marBottom w:val="0"/>
                          <w:divBdr>
                            <w:top w:val="none" w:sz="0" w:space="0" w:color="auto"/>
                            <w:left w:val="none" w:sz="0" w:space="0" w:color="auto"/>
                            <w:bottom w:val="none" w:sz="0" w:space="0" w:color="auto"/>
                            <w:right w:val="none" w:sz="0" w:space="0" w:color="auto"/>
                          </w:divBdr>
                          <w:divsChild>
                            <w:div w:id="176845794">
                              <w:marLeft w:val="0"/>
                              <w:marRight w:val="0"/>
                              <w:marTop w:val="0"/>
                              <w:marBottom w:val="0"/>
                              <w:divBdr>
                                <w:top w:val="none" w:sz="0" w:space="0" w:color="auto"/>
                                <w:left w:val="none" w:sz="0" w:space="0" w:color="auto"/>
                                <w:bottom w:val="none" w:sz="0" w:space="0" w:color="auto"/>
                                <w:right w:val="none" w:sz="0" w:space="0" w:color="auto"/>
                              </w:divBdr>
                              <w:divsChild>
                                <w:div w:id="2094664722">
                                  <w:marLeft w:val="0"/>
                                  <w:marRight w:val="0"/>
                                  <w:marTop w:val="0"/>
                                  <w:marBottom w:val="0"/>
                                  <w:divBdr>
                                    <w:top w:val="none" w:sz="0" w:space="0" w:color="auto"/>
                                    <w:left w:val="none" w:sz="0" w:space="0" w:color="auto"/>
                                    <w:bottom w:val="none" w:sz="0" w:space="0" w:color="auto"/>
                                    <w:right w:val="none" w:sz="0" w:space="0" w:color="auto"/>
                                  </w:divBdr>
                                  <w:divsChild>
                                    <w:div w:id="1078747052">
                                      <w:marLeft w:val="0"/>
                                      <w:marRight w:val="0"/>
                                      <w:marTop w:val="0"/>
                                      <w:marBottom w:val="0"/>
                                      <w:divBdr>
                                        <w:top w:val="none" w:sz="0" w:space="0" w:color="auto"/>
                                        <w:left w:val="none" w:sz="0" w:space="0" w:color="auto"/>
                                        <w:bottom w:val="none" w:sz="0" w:space="0" w:color="auto"/>
                                        <w:right w:val="none" w:sz="0" w:space="0" w:color="auto"/>
                                      </w:divBdr>
                                      <w:divsChild>
                                        <w:div w:id="815073365">
                                          <w:marLeft w:val="0"/>
                                          <w:marRight w:val="0"/>
                                          <w:marTop w:val="0"/>
                                          <w:marBottom w:val="0"/>
                                          <w:divBdr>
                                            <w:top w:val="none" w:sz="0" w:space="0" w:color="auto"/>
                                            <w:left w:val="none" w:sz="0" w:space="0" w:color="auto"/>
                                            <w:bottom w:val="none" w:sz="0" w:space="0" w:color="auto"/>
                                            <w:right w:val="none" w:sz="0" w:space="0" w:color="auto"/>
                                          </w:divBdr>
                                          <w:divsChild>
                                            <w:div w:id="1888446419">
                                              <w:marLeft w:val="0"/>
                                              <w:marRight w:val="0"/>
                                              <w:marTop w:val="0"/>
                                              <w:marBottom w:val="0"/>
                                              <w:divBdr>
                                                <w:top w:val="none" w:sz="0" w:space="0" w:color="auto"/>
                                                <w:left w:val="none" w:sz="0" w:space="0" w:color="auto"/>
                                                <w:bottom w:val="none" w:sz="0" w:space="0" w:color="auto"/>
                                                <w:right w:val="none" w:sz="0" w:space="0" w:color="auto"/>
                                              </w:divBdr>
                                              <w:divsChild>
                                                <w:div w:id="241183957">
                                                  <w:marLeft w:val="0"/>
                                                  <w:marRight w:val="0"/>
                                                  <w:marTop w:val="0"/>
                                                  <w:marBottom w:val="0"/>
                                                  <w:divBdr>
                                                    <w:top w:val="none" w:sz="0" w:space="0" w:color="auto"/>
                                                    <w:left w:val="none" w:sz="0" w:space="0" w:color="auto"/>
                                                    <w:bottom w:val="none" w:sz="0" w:space="0" w:color="auto"/>
                                                    <w:right w:val="none" w:sz="0" w:space="0" w:color="auto"/>
                                                  </w:divBdr>
                                                  <w:divsChild>
                                                    <w:div w:id="2077236598">
                                                      <w:marLeft w:val="0"/>
                                                      <w:marRight w:val="0"/>
                                                      <w:marTop w:val="0"/>
                                                      <w:marBottom w:val="0"/>
                                                      <w:divBdr>
                                                        <w:top w:val="none" w:sz="0" w:space="0" w:color="auto"/>
                                                        <w:left w:val="none" w:sz="0" w:space="0" w:color="auto"/>
                                                        <w:bottom w:val="none" w:sz="0" w:space="0" w:color="auto"/>
                                                        <w:right w:val="none" w:sz="0" w:space="0" w:color="auto"/>
                                                      </w:divBdr>
                                                      <w:divsChild>
                                                        <w:div w:id="890458441">
                                                          <w:marLeft w:val="0"/>
                                                          <w:marRight w:val="0"/>
                                                          <w:marTop w:val="0"/>
                                                          <w:marBottom w:val="0"/>
                                                          <w:divBdr>
                                                            <w:top w:val="none" w:sz="0" w:space="0" w:color="auto"/>
                                                            <w:left w:val="none" w:sz="0" w:space="0" w:color="auto"/>
                                                            <w:bottom w:val="none" w:sz="0" w:space="0" w:color="auto"/>
                                                            <w:right w:val="none" w:sz="0" w:space="0" w:color="auto"/>
                                                          </w:divBdr>
                                                        </w:div>
                                                        <w:div w:id="1250044557">
                                                          <w:marLeft w:val="0"/>
                                                          <w:marRight w:val="0"/>
                                                          <w:marTop w:val="0"/>
                                                          <w:marBottom w:val="0"/>
                                                          <w:divBdr>
                                                            <w:top w:val="none" w:sz="0" w:space="0" w:color="auto"/>
                                                            <w:left w:val="none" w:sz="0" w:space="0" w:color="auto"/>
                                                            <w:bottom w:val="none" w:sz="0" w:space="0" w:color="auto"/>
                                                            <w:right w:val="none" w:sz="0" w:space="0" w:color="auto"/>
                                                          </w:divBdr>
                                                          <w:divsChild>
                                                            <w:div w:id="1635602686">
                                                              <w:marLeft w:val="0"/>
                                                              <w:marRight w:val="0"/>
                                                              <w:marTop w:val="0"/>
                                                              <w:marBottom w:val="0"/>
                                                              <w:divBdr>
                                                                <w:top w:val="none" w:sz="0" w:space="0" w:color="auto"/>
                                                                <w:left w:val="none" w:sz="0" w:space="0" w:color="auto"/>
                                                                <w:bottom w:val="none" w:sz="0" w:space="0" w:color="auto"/>
                                                                <w:right w:val="none" w:sz="0" w:space="0" w:color="auto"/>
                                                              </w:divBdr>
                                                              <w:divsChild>
                                                                <w:div w:id="2123574888">
                                                                  <w:marLeft w:val="0"/>
                                                                  <w:marRight w:val="0"/>
                                                                  <w:marTop w:val="0"/>
                                                                  <w:marBottom w:val="0"/>
                                                                  <w:divBdr>
                                                                    <w:top w:val="none" w:sz="0" w:space="0" w:color="auto"/>
                                                                    <w:left w:val="none" w:sz="0" w:space="0" w:color="auto"/>
                                                                    <w:bottom w:val="none" w:sz="0" w:space="0" w:color="auto"/>
                                                                    <w:right w:val="none" w:sz="0" w:space="0" w:color="auto"/>
                                                                  </w:divBdr>
                                                                </w:div>
                                                              </w:divsChild>
                                                            </w:div>
                                                            <w:div w:id="999163237">
                                                              <w:marLeft w:val="0"/>
                                                              <w:marRight w:val="0"/>
                                                              <w:marTop w:val="0"/>
                                                              <w:marBottom w:val="0"/>
                                                              <w:divBdr>
                                                                <w:top w:val="none" w:sz="0" w:space="0" w:color="auto"/>
                                                                <w:left w:val="none" w:sz="0" w:space="0" w:color="auto"/>
                                                                <w:bottom w:val="none" w:sz="0" w:space="0" w:color="auto"/>
                                                                <w:right w:val="none" w:sz="0" w:space="0" w:color="auto"/>
                                                              </w:divBdr>
                                                            </w:div>
                                                            <w:div w:id="2021662579">
                                                              <w:marLeft w:val="0"/>
                                                              <w:marRight w:val="0"/>
                                                              <w:marTop w:val="0"/>
                                                              <w:marBottom w:val="0"/>
                                                              <w:divBdr>
                                                                <w:top w:val="none" w:sz="0" w:space="0" w:color="auto"/>
                                                                <w:left w:val="none" w:sz="0" w:space="0" w:color="auto"/>
                                                                <w:bottom w:val="none" w:sz="0" w:space="0" w:color="auto"/>
                                                                <w:right w:val="none" w:sz="0" w:space="0" w:color="auto"/>
                                                              </w:divBdr>
                                                              <w:divsChild>
                                                                <w:div w:id="1880311709">
                                                                  <w:marLeft w:val="0"/>
                                                                  <w:marRight w:val="0"/>
                                                                  <w:marTop w:val="0"/>
                                                                  <w:marBottom w:val="0"/>
                                                                  <w:divBdr>
                                                                    <w:top w:val="none" w:sz="0" w:space="0" w:color="auto"/>
                                                                    <w:left w:val="none" w:sz="0" w:space="0" w:color="auto"/>
                                                                    <w:bottom w:val="none" w:sz="0" w:space="0" w:color="auto"/>
                                                                    <w:right w:val="none" w:sz="0" w:space="0" w:color="auto"/>
                                                                  </w:divBdr>
                                                                </w:div>
                                                              </w:divsChild>
                                                            </w:div>
                                                            <w:div w:id="1113474403">
                                                              <w:marLeft w:val="0"/>
                                                              <w:marRight w:val="0"/>
                                                              <w:marTop w:val="0"/>
                                                              <w:marBottom w:val="0"/>
                                                              <w:divBdr>
                                                                <w:top w:val="none" w:sz="0" w:space="0" w:color="auto"/>
                                                                <w:left w:val="none" w:sz="0" w:space="0" w:color="auto"/>
                                                                <w:bottom w:val="none" w:sz="0" w:space="0" w:color="auto"/>
                                                                <w:right w:val="none" w:sz="0" w:space="0" w:color="auto"/>
                                                              </w:divBdr>
                                                              <w:divsChild>
                                                                <w:div w:id="92022958">
                                                                  <w:marLeft w:val="0"/>
                                                                  <w:marRight w:val="0"/>
                                                                  <w:marTop w:val="0"/>
                                                                  <w:marBottom w:val="0"/>
                                                                  <w:divBdr>
                                                                    <w:top w:val="none" w:sz="0" w:space="0" w:color="auto"/>
                                                                    <w:left w:val="none" w:sz="0" w:space="0" w:color="auto"/>
                                                                    <w:bottom w:val="none" w:sz="0" w:space="0" w:color="auto"/>
                                                                    <w:right w:val="none" w:sz="0" w:space="0" w:color="auto"/>
                                                                  </w:divBdr>
                                                                </w:div>
                                                              </w:divsChild>
                                                            </w:div>
                                                            <w:div w:id="556819168">
                                                              <w:marLeft w:val="0"/>
                                                              <w:marRight w:val="0"/>
                                                              <w:marTop w:val="0"/>
                                                              <w:marBottom w:val="0"/>
                                                              <w:divBdr>
                                                                <w:top w:val="none" w:sz="0" w:space="0" w:color="auto"/>
                                                                <w:left w:val="none" w:sz="0" w:space="0" w:color="auto"/>
                                                                <w:bottom w:val="none" w:sz="0" w:space="0" w:color="auto"/>
                                                                <w:right w:val="none" w:sz="0" w:space="0" w:color="auto"/>
                                                              </w:divBdr>
                                                              <w:divsChild>
                                                                <w:div w:id="206872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436980">
                                                      <w:marLeft w:val="0"/>
                                                      <w:marRight w:val="0"/>
                                                      <w:marTop w:val="0"/>
                                                      <w:marBottom w:val="0"/>
                                                      <w:divBdr>
                                                        <w:top w:val="none" w:sz="0" w:space="0" w:color="auto"/>
                                                        <w:left w:val="none" w:sz="0" w:space="0" w:color="auto"/>
                                                        <w:bottom w:val="none" w:sz="0" w:space="0" w:color="auto"/>
                                                        <w:right w:val="none" w:sz="0" w:space="0" w:color="auto"/>
                                                      </w:divBdr>
                                                      <w:divsChild>
                                                        <w:div w:id="446119561">
                                                          <w:marLeft w:val="0"/>
                                                          <w:marRight w:val="0"/>
                                                          <w:marTop w:val="0"/>
                                                          <w:marBottom w:val="0"/>
                                                          <w:divBdr>
                                                            <w:top w:val="none" w:sz="0" w:space="0" w:color="auto"/>
                                                            <w:left w:val="none" w:sz="0" w:space="0" w:color="auto"/>
                                                            <w:bottom w:val="none" w:sz="0" w:space="0" w:color="auto"/>
                                                            <w:right w:val="none" w:sz="0" w:space="0" w:color="auto"/>
                                                          </w:divBdr>
                                                          <w:divsChild>
                                                            <w:div w:id="955211907">
                                                              <w:marLeft w:val="0"/>
                                                              <w:marRight w:val="0"/>
                                                              <w:marTop w:val="0"/>
                                                              <w:marBottom w:val="0"/>
                                                              <w:divBdr>
                                                                <w:top w:val="none" w:sz="0" w:space="0" w:color="auto"/>
                                                                <w:left w:val="none" w:sz="0" w:space="0" w:color="auto"/>
                                                                <w:bottom w:val="none" w:sz="0" w:space="0" w:color="auto"/>
                                                                <w:right w:val="none" w:sz="0" w:space="0" w:color="auto"/>
                                                              </w:divBdr>
                                                              <w:divsChild>
                                                                <w:div w:id="716466503">
                                                                  <w:marLeft w:val="0"/>
                                                                  <w:marRight w:val="0"/>
                                                                  <w:marTop w:val="0"/>
                                                                  <w:marBottom w:val="0"/>
                                                                  <w:divBdr>
                                                                    <w:top w:val="none" w:sz="0" w:space="0" w:color="auto"/>
                                                                    <w:left w:val="none" w:sz="0" w:space="0" w:color="auto"/>
                                                                    <w:bottom w:val="none" w:sz="0" w:space="0" w:color="auto"/>
                                                                    <w:right w:val="none" w:sz="0" w:space="0" w:color="auto"/>
                                                                  </w:divBdr>
                                                                  <w:divsChild>
                                                                    <w:div w:id="1517960321">
                                                                      <w:marLeft w:val="0"/>
                                                                      <w:marRight w:val="0"/>
                                                                      <w:marTop w:val="0"/>
                                                                      <w:marBottom w:val="0"/>
                                                                      <w:divBdr>
                                                                        <w:top w:val="none" w:sz="0" w:space="0" w:color="auto"/>
                                                                        <w:left w:val="none" w:sz="0" w:space="0" w:color="auto"/>
                                                                        <w:bottom w:val="none" w:sz="0" w:space="0" w:color="auto"/>
                                                                        <w:right w:val="none" w:sz="0" w:space="0" w:color="auto"/>
                                                                      </w:divBdr>
                                                                    </w:div>
                                                                  </w:divsChild>
                                                                </w:div>
                                                                <w:div w:id="1481532616">
                                                                  <w:marLeft w:val="0"/>
                                                                  <w:marRight w:val="0"/>
                                                                  <w:marTop w:val="0"/>
                                                                  <w:marBottom w:val="0"/>
                                                                  <w:divBdr>
                                                                    <w:top w:val="none" w:sz="0" w:space="0" w:color="auto"/>
                                                                    <w:left w:val="none" w:sz="0" w:space="0" w:color="auto"/>
                                                                    <w:bottom w:val="none" w:sz="0" w:space="0" w:color="auto"/>
                                                                    <w:right w:val="none" w:sz="0" w:space="0" w:color="auto"/>
                                                                  </w:divBdr>
                                                                  <w:divsChild>
                                                                    <w:div w:id="10764190">
                                                                      <w:marLeft w:val="0"/>
                                                                      <w:marRight w:val="0"/>
                                                                      <w:marTop w:val="0"/>
                                                                      <w:marBottom w:val="0"/>
                                                                      <w:divBdr>
                                                                        <w:top w:val="none" w:sz="0" w:space="0" w:color="auto"/>
                                                                        <w:left w:val="none" w:sz="0" w:space="0" w:color="auto"/>
                                                                        <w:bottom w:val="none" w:sz="0" w:space="0" w:color="auto"/>
                                                                        <w:right w:val="none" w:sz="0" w:space="0" w:color="auto"/>
                                                                      </w:divBdr>
                                                                    </w:div>
                                                                    <w:div w:id="416101682">
                                                                      <w:marLeft w:val="0"/>
                                                                      <w:marRight w:val="0"/>
                                                                      <w:marTop w:val="0"/>
                                                                      <w:marBottom w:val="0"/>
                                                                      <w:divBdr>
                                                                        <w:top w:val="none" w:sz="0" w:space="0" w:color="auto"/>
                                                                        <w:left w:val="none" w:sz="0" w:space="0" w:color="auto"/>
                                                                        <w:bottom w:val="none" w:sz="0" w:space="0" w:color="auto"/>
                                                                        <w:right w:val="none" w:sz="0" w:space="0" w:color="auto"/>
                                                                      </w:divBdr>
                                                                      <w:divsChild>
                                                                        <w:div w:id="607322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040345">
                                                                  <w:marLeft w:val="0"/>
                                                                  <w:marRight w:val="0"/>
                                                                  <w:marTop w:val="0"/>
                                                                  <w:marBottom w:val="0"/>
                                                                  <w:divBdr>
                                                                    <w:top w:val="none" w:sz="0" w:space="0" w:color="auto"/>
                                                                    <w:left w:val="none" w:sz="0" w:space="0" w:color="auto"/>
                                                                    <w:bottom w:val="none" w:sz="0" w:space="0" w:color="auto"/>
                                                                    <w:right w:val="none" w:sz="0" w:space="0" w:color="auto"/>
                                                                  </w:divBdr>
                                                                  <w:divsChild>
                                                                    <w:div w:id="1979335985">
                                                                      <w:marLeft w:val="0"/>
                                                                      <w:marRight w:val="0"/>
                                                                      <w:marTop w:val="0"/>
                                                                      <w:marBottom w:val="0"/>
                                                                      <w:divBdr>
                                                                        <w:top w:val="none" w:sz="0" w:space="0" w:color="auto"/>
                                                                        <w:left w:val="none" w:sz="0" w:space="0" w:color="auto"/>
                                                                        <w:bottom w:val="none" w:sz="0" w:space="0" w:color="auto"/>
                                                                        <w:right w:val="none" w:sz="0" w:space="0" w:color="auto"/>
                                                                      </w:divBdr>
                                                                    </w:div>
                                                                    <w:div w:id="777867291">
                                                                      <w:marLeft w:val="0"/>
                                                                      <w:marRight w:val="0"/>
                                                                      <w:marTop w:val="0"/>
                                                                      <w:marBottom w:val="0"/>
                                                                      <w:divBdr>
                                                                        <w:top w:val="none" w:sz="0" w:space="0" w:color="auto"/>
                                                                        <w:left w:val="none" w:sz="0" w:space="0" w:color="auto"/>
                                                                        <w:bottom w:val="none" w:sz="0" w:space="0" w:color="auto"/>
                                                                        <w:right w:val="none" w:sz="0" w:space="0" w:color="auto"/>
                                                                      </w:divBdr>
                                                                      <w:divsChild>
                                                                        <w:div w:id="24996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327110">
                                                                  <w:marLeft w:val="0"/>
                                                                  <w:marRight w:val="0"/>
                                                                  <w:marTop w:val="0"/>
                                                                  <w:marBottom w:val="0"/>
                                                                  <w:divBdr>
                                                                    <w:top w:val="none" w:sz="0" w:space="0" w:color="auto"/>
                                                                    <w:left w:val="none" w:sz="0" w:space="0" w:color="auto"/>
                                                                    <w:bottom w:val="none" w:sz="0" w:space="0" w:color="auto"/>
                                                                    <w:right w:val="none" w:sz="0" w:space="0" w:color="auto"/>
                                                                  </w:divBdr>
                                                                  <w:divsChild>
                                                                    <w:div w:id="1982005468">
                                                                      <w:marLeft w:val="0"/>
                                                                      <w:marRight w:val="0"/>
                                                                      <w:marTop w:val="0"/>
                                                                      <w:marBottom w:val="0"/>
                                                                      <w:divBdr>
                                                                        <w:top w:val="none" w:sz="0" w:space="0" w:color="auto"/>
                                                                        <w:left w:val="none" w:sz="0" w:space="0" w:color="auto"/>
                                                                        <w:bottom w:val="none" w:sz="0" w:space="0" w:color="auto"/>
                                                                        <w:right w:val="none" w:sz="0" w:space="0" w:color="auto"/>
                                                                      </w:divBdr>
                                                                    </w:div>
                                                                    <w:div w:id="1518346852">
                                                                      <w:marLeft w:val="0"/>
                                                                      <w:marRight w:val="0"/>
                                                                      <w:marTop w:val="0"/>
                                                                      <w:marBottom w:val="0"/>
                                                                      <w:divBdr>
                                                                        <w:top w:val="none" w:sz="0" w:space="0" w:color="auto"/>
                                                                        <w:left w:val="none" w:sz="0" w:space="0" w:color="auto"/>
                                                                        <w:bottom w:val="none" w:sz="0" w:space="0" w:color="auto"/>
                                                                        <w:right w:val="none" w:sz="0" w:space="0" w:color="auto"/>
                                                                      </w:divBdr>
                                                                      <w:divsChild>
                                                                        <w:div w:id="193181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855988">
                                                                  <w:marLeft w:val="0"/>
                                                                  <w:marRight w:val="0"/>
                                                                  <w:marTop w:val="0"/>
                                                                  <w:marBottom w:val="0"/>
                                                                  <w:divBdr>
                                                                    <w:top w:val="none" w:sz="0" w:space="0" w:color="auto"/>
                                                                    <w:left w:val="none" w:sz="0" w:space="0" w:color="auto"/>
                                                                    <w:bottom w:val="none" w:sz="0" w:space="0" w:color="auto"/>
                                                                    <w:right w:val="none" w:sz="0" w:space="0" w:color="auto"/>
                                                                  </w:divBdr>
                                                                  <w:divsChild>
                                                                    <w:div w:id="610477642">
                                                                      <w:marLeft w:val="0"/>
                                                                      <w:marRight w:val="0"/>
                                                                      <w:marTop w:val="0"/>
                                                                      <w:marBottom w:val="0"/>
                                                                      <w:divBdr>
                                                                        <w:top w:val="none" w:sz="0" w:space="0" w:color="auto"/>
                                                                        <w:left w:val="none" w:sz="0" w:space="0" w:color="auto"/>
                                                                        <w:bottom w:val="none" w:sz="0" w:space="0" w:color="auto"/>
                                                                        <w:right w:val="none" w:sz="0" w:space="0" w:color="auto"/>
                                                                      </w:divBdr>
                                                                    </w:div>
                                                                    <w:div w:id="1142885760">
                                                                      <w:marLeft w:val="0"/>
                                                                      <w:marRight w:val="0"/>
                                                                      <w:marTop w:val="0"/>
                                                                      <w:marBottom w:val="0"/>
                                                                      <w:divBdr>
                                                                        <w:top w:val="none" w:sz="0" w:space="0" w:color="auto"/>
                                                                        <w:left w:val="none" w:sz="0" w:space="0" w:color="auto"/>
                                                                        <w:bottom w:val="none" w:sz="0" w:space="0" w:color="auto"/>
                                                                        <w:right w:val="none" w:sz="0" w:space="0" w:color="auto"/>
                                                                      </w:divBdr>
                                                                      <w:divsChild>
                                                                        <w:div w:id="16767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5149828">
                                                      <w:marLeft w:val="0"/>
                                                      <w:marRight w:val="0"/>
                                                      <w:marTop w:val="0"/>
                                                      <w:marBottom w:val="0"/>
                                                      <w:divBdr>
                                                        <w:top w:val="none" w:sz="0" w:space="0" w:color="auto"/>
                                                        <w:left w:val="none" w:sz="0" w:space="0" w:color="auto"/>
                                                        <w:bottom w:val="none" w:sz="0" w:space="0" w:color="auto"/>
                                                        <w:right w:val="none" w:sz="0" w:space="0" w:color="auto"/>
                                                      </w:divBdr>
                                                      <w:divsChild>
                                                        <w:div w:id="181820337">
                                                          <w:marLeft w:val="0"/>
                                                          <w:marRight w:val="0"/>
                                                          <w:marTop w:val="0"/>
                                                          <w:marBottom w:val="0"/>
                                                          <w:divBdr>
                                                            <w:top w:val="none" w:sz="0" w:space="0" w:color="auto"/>
                                                            <w:left w:val="none" w:sz="0" w:space="0" w:color="auto"/>
                                                            <w:bottom w:val="none" w:sz="0" w:space="0" w:color="auto"/>
                                                            <w:right w:val="none" w:sz="0" w:space="0" w:color="auto"/>
                                                          </w:divBdr>
                                                          <w:divsChild>
                                                            <w:div w:id="1196381135">
                                                              <w:marLeft w:val="0"/>
                                                              <w:marRight w:val="0"/>
                                                              <w:marTop w:val="0"/>
                                                              <w:marBottom w:val="0"/>
                                                              <w:divBdr>
                                                                <w:top w:val="none" w:sz="0" w:space="0" w:color="auto"/>
                                                                <w:left w:val="none" w:sz="0" w:space="0" w:color="auto"/>
                                                                <w:bottom w:val="none" w:sz="0" w:space="0" w:color="auto"/>
                                                                <w:right w:val="none" w:sz="0" w:space="0" w:color="auto"/>
                                                              </w:divBdr>
                                                              <w:divsChild>
                                                                <w:div w:id="1977906673">
                                                                  <w:marLeft w:val="0"/>
                                                                  <w:marRight w:val="0"/>
                                                                  <w:marTop w:val="0"/>
                                                                  <w:marBottom w:val="0"/>
                                                                  <w:divBdr>
                                                                    <w:top w:val="none" w:sz="0" w:space="0" w:color="auto"/>
                                                                    <w:left w:val="none" w:sz="0" w:space="0" w:color="auto"/>
                                                                    <w:bottom w:val="none" w:sz="0" w:space="0" w:color="auto"/>
                                                                    <w:right w:val="none" w:sz="0" w:space="0" w:color="auto"/>
                                                                  </w:divBdr>
                                                                  <w:divsChild>
                                                                    <w:div w:id="178815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886944">
                                                              <w:marLeft w:val="0"/>
                                                              <w:marRight w:val="0"/>
                                                              <w:marTop w:val="0"/>
                                                              <w:marBottom w:val="0"/>
                                                              <w:divBdr>
                                                                <w:top w:val="none" w:sz="0" w:space="0" w:color="auto"/>
                                                                <w:left w:val="none" w:sz="0" w:space="0" w:color="auto"/>
                                                                <w:bottom w:val="none" w:sz="0" w:space="0" w:color="auto"/>
                                                                <w:right w:val="none" w:sz="0" w:space="0" w:color="auto"/>
                                                              </w:divBdr>
                                                              <w:divsChild>
                                                                <w:div w:id="1979917931">
                                                                  <w:marLeft w:val="0"/>
                                                                  <w:marRight w:val="0"/>
                                                                  <w:marTop w:val="0"/>
                                                                  <w:marBottom w:val="0"/>
                                                                  <w:divBdr>
                                                                    <w:top w:val="none" w:sz="0" w:space="0" w:color="auto"/>
                                                                    <w:left w:val="none" w:sz="0" w:space="0" w:color="auto"/>
                                                                    <w:bottom w:val="none" w:sz="0" w:space="0" w:color="auto"/>
                                                                    <w:right w:val="none" w:sz="0" w:space="0" w:color="auto"/>
                                                                  </w:divBdr>
                                                                </w:div>
                                                              </w:divsChild>
                                                            </w:div>
                                                            <w:div w:id="2060476035">
                                                              <w:marLeft w:val="0"/>
                                                              <w:marRight w:val="0"/>
                                                              <w:marTop w:val="0"/>
                                                              <w:marBottom w:val="0"/>
                                                              <w:divBdr>
                                                                <w:top w:val="none" w:sz="0" w:space="0" w:color="auto"/>
                                                                <w:left w:val="none" w:sz="0" w:space="0" w:color="auto"/>
                                                                <w:bottom w:val="none" w:sz="0" w:space="0" w:color="auto"/>
                                                                <w:right w:val="none" w:sz="0" w:space="0" w:color="auto"/>
                                                              </w:divBdr>
                                                              <w:divsChild>
                                                                <w:div w:id="1835947508">
                                                                  <w:marLeft w:val="0"/>
                                                                  <w:marRight w:val="0"/>
                                                                  <w:marTop w:val="0"/>
                                                                  <w:marBottom w:val="0"/>
                                                                  <w:divBdr>
                                                                    <w:top w:val="none" w:sz="0" w:space="0" w:color="auto"/>
                                                                    <w:left w:val="none" w:sz="0" w:space="0" w:color="auto"/>
                                                                    <w:bottom w:val="none" w:sz="0" w:space="0" w:color="auto"/>
                                                                    <w:right w:val="none" w:sz="0" w:space="0" w:color="auto"/>
                                                                  </w:divBdr>
                                                                </w:div>
                                                              </w:divsChild>
                                                            </w:div>
                                                            <w:div w:id="256644073">
                                                              <w:marLeft w:val="0"/>
                                                              <w:marRight w:val="0"/>
                                                              <w:marTop w:val="0"/>
                                                              <w:marBottom w:val="0"/>
                                                              <w:divBdr>
                                                                <w:top w:val="none" w:sz="0" w:space="0" w:color="auto"/>
                                                                <w:left w:val="none" w:sz="0" w:space="0" w:color="auto"/>
                                                                <w:bottom w:val="none" w:sz="0" w:space="0" w:color="auto"/>
                                                                <w:right w:val="none" w:sz="0" w:space="0" w:color="auto"/>
                                                              </w:divBdr>
                                                              <w:divsChild>
                                                                <w:div w:id="1321881346">
                                                                  <w:marLeft w:val="0"/>
                                                                  <w:marRight w:val="0"/>
                                                                  <w:marTop w:val="0"/>
                                                                  <w:marBottom w:val="0"/>
                                                                  <w:divBdr>
                                                                    <w:top w:val="none" w:sz="0" w:space="0" w:color="auto"/>
                                                                    <w:left w:val="none" w:sz="0" w:space="0" w:color="auto"/>
                                                                    <w:bottom w:val="none" w:sz="0" w:space="0" w:color="auto"/>
                                                                    <w:right w:val="none" w:sz="0" w:space="0" w:color="auto"/>
                                                                  </w:divBdr>
                                                                </w:div>
                                                              </w:divsChild>
                                                            </w:div>
                                                            <w:div w:id="1901330662">
                                                              <w:marLeft w:val="0"/>
                                                              <w:marRight w:val="0"/>
                                                              <w:marTop w:val="0"/>
                                                              <w:marBottom w:val="0"/>
                                                              <w:divBdr>
                                                                <w:top w:val="none" w:sz="0" w:space="0" w:color="auto"/>
                                                                <w:left w:val="none" w:sz="0" w:space="0" w:color="auto"/>
                                                                <w:bottom w:val="none" w:sz="0" w:space="0" w:color="auto"/>
                                                                <w:right w:val="none" w:sz="0" w:space="0" w:color="auto"/>
                                                              </w:divBdr>
                                                              <w:divsChild>
                                                                <w:div w:id="175400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0760768">
                                                      <w:marLeft w:val="0"/>
                                                      <w:marRight w:val="0"/>
                                                      <w:marTop w:val="0"/>
                                                      <w:marBottom w:val="0"/>
                                                      <w:divBdr>
                                                        <w:top w:val="none" w:sz="0" w:space="0" w:color="auto"/>
                                                        <w:left w:val="none" w:sz="0" w:space="0" w:color="auto"/>
                                                        <w:bottom w:val="none" w:sz="0" w:space="0" w:color="auto"/>
                                                        <w:right w:val="none" w:sz="0" w:space="0" w:color="auto"/>
                                                      </w:divBdr>
                                                      <w:divsChild>
                                                        <w:div w:id="416756233">
                                                          <w:marLeft w:val="0"/>
                                                          <w:marRight w:val="0"/>
                                                          <w:marTop w:val="0"/>
                                                          <w:marBottom w:val="0"/>
                                                          <w:divBdr>
                                                            <w:top w:val="none" w:sz="0" w:space="0" w:color="auto"/>
                                                            <w:left w:val="none" w:sz="0" w:space="0" w:color="auto"/>
                                                            <w:bottom w:val="none" w:sz="0" w:space="0" w:color="auto"/>
                                                            <w:right w:val="none" w:sz="0" w:space="0" w:color="auto"/>
                                                          </w:divBdr>
                                                          <w:divsChild>
                                                            <w:div w:id="1160316245">
                                                              <w:marLeft w:val="0"/>
                                                              <w:marRight w:val="0"/>
                                                              <w:marTop w:val="0"/>
                                                              <w:marBottom w:val="0"/>
                                                              <w:divBdr>
                                                                <w:top w:val="none" w:sz="0" w:space="0" w:color="auto"/>
                                                                <w:left w:val="none" w:sz="0" w:space="0" w:color="auto"/>
                                                                <w:bottom w:val="none" w:sz="0" w:space="0" w:color="auto"/>
                                                                <w:right w:val="none" w:sz="0" w:space="0" w:color="auto"/>
                                                              </w:divBdr>
                                                              <w:divsChild>
                                                                <w:div w:id="1734962913">
                                                                  <w:marLeft w:val="0"/>
                                                                  <w:marRight w:val="0"/>
                                                                  <w:marTop w:val="0"/>
                                                                  <w:marBottom w:val="0"/>
                                                                  <w:divBdr>
                                                                    <w:top w:val="none" w:sz="0" w:space="0" w:color="auto"/>
                                                                    <w:left w:val="none" w:sz="0" w:space="0" w:color="auto"/>
                                                                    <w:bottom w:val="none" w:sz="0" w:space="0" w:color="auto"/>
                                                                    <w:right w:val="none" w:sz="0" w:space="0" w:color="auto"/>
                                                                  </w:divBdr>
                                                                  <w:divsChild>
                                                                    <w:div w:id="33904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7026447">
                                                      <w:marLeft w:val="0"/>
                                                      <w:marRight w:val="0"/>
                                                      <w:marTop w:val="0"/>
                                                      <w:marBottom w:val="0"/>
                                                      <w:divBdr>
                                                        <w:top w:val="none" w:sz="0" w:space="0" w:color="auto"/>
                                                        <w:left w:val="none" w:sz="0" w:space="0" w:color="auto"/>
                                                        <w:bottom w:val="none" w:sz="0" w:space="0" w:color="auto"/>
                                                        <w:right w:val="none" w:sz="0" w:space="0" w:color="auto"/>
                                                      </w:divBdr>
                                                      <w:divsChild>
                                                        <w:div w:id="446706043">
                                                          <w:marLeft w:val="0"/>
                                                          <w:marRight w:val="0"/>
                                                          <w:marTop w:val="0"/>
                                                          <w:marBottom w:val="0"/>
                                                          <w:divBdr>
                                                            <w:top w:val="none" w:sz="0" w:space="0" w:color="auto"/>
                                                            <w:left w:val="none" w:sz="0" w:space="0" w:color="auto"/>
                                                            <w:bottom w:val="none" w:sz="0" w:space="0" w:color="auto"/>
                                                            <w:right w:val="none" w:sz="0" w:space="0" w:color="auto"/>
                                                          </w:divBdr>
                                                          <w:divsChild>
                                                            <w:div w:id="1651910282">
                                                              <w:marLeft w:val="0"/>
                                                              <w:marRight w:val="0"/>
                                                              <w:marTop w:val="0"/>
                                                              <w:marBottom w:val="0"/>
                                                              <w:divBdr>
                                                                <w:top w:val="none" w:sz="0" w:space="0" w:color="auto"/>
                                                                <w:left w:val="none" w:sz="0" w:space="0" w:color="auto"/>
                                                                <w:bottom w:val="none" w:sz="0" w:space="0" w:color="auto"/>
                                                                <w:right w:val="none" w:sz="0" w:space="0" w:color="auto"/>
                                                              </w:divBdr>
                                                              <w:divsChild>
                                                                <w:div w:id="96993533">
                                                                  <w:marLeft w:val="0"/>
                                                                  <w:marRight w:val="0"/>
                                                                  <w:marTop w:val="0"/>
                                                                  <w:marBottom w:val="0"/>
                                                                  <w:divBdr>
                                                                    <w:top w:val="none" w:sz="0" w:space="0" w:color="auto"/>
                                                                    <w:left w:val="none" w:sz="0" w:space="0" w:color="auto"/>
                                                                    <w:bottom w:val="none" w:sz="0" w:space="0" w:color="auto"/>
                                                                    <w:right w:val="none" w:sz="0" w:space="0" w:color="auto"/>
                                                                  </w:divBdr>
                                                                </w:div>
                                                                <w:div w:id="1663972014">
                                                                  <w:marLeft w:val="0"/>
                                                                  <w:marRight w:val="0"/>
                                                                  <w:marTop w:val="0"/>
                                                                  <w:marBottom w:val="0"/>
                                                                  <w:divBdr>
                                                                    <w:top w:val="none" w:sz="0" w:space="0" w:color="auto"/>
                                                                    <w:left w:val="none" w:sz="0" w:space="0" w:color="auto"/>
                                                                    <w:bottom w:val="none" w:sz="0" w:space="0" w:color="auto"/>
                                                                    <w:right w:val="none" w:sz="0" w:space="0" w:color="auto"/>
                                                                  </w:divBdr>
                                                                  <w:divsChild>
                                                                    <w:div w:id="1907571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040703">
                                                              <w:marLeft w:val="0"/>
                                                              <w:marRight w:val="0"/>
                                                              <w:marTop w:val="0"/>
                                                              <w:marBottom w:val="0"/>
                                                              <w:divBdr>
                                                                <w:top w:val="none" w:sz="0" w:space="0" w:color="auto"/>
                                                                <w:left w:val="none" w:sz="0" w:space="0" w:color="auto"/>
                                                                <w:bottom w:val="none" w:sz="0" w:space="0" w:color="auto"/>
                                                                <w:right w:val="none" w:sz="0" w:space="0" w:color="auto"/>
                                                              </w:divBdr>
                                                              <w:divsChild>
                                                                <w:div w:id="1263614437">
                                                                  <w:marLeft w:val="0"/>
                                                                  <w:marRight w:val="0"/>
                                                                  <w:marTop w:val="0"/>
                                                                  <w:marBottom w:val="0"/>
                                                                  <w:divBdr>
                                                                    <w:top w:val="none" w:sz="0" w:space="0" w:color="auto"/>
                                                                    <w:left w:val="none" w:sz="0" w:space="0" w:color="auto"/>
                                                                    <w:bottom w:val="none" w:sz="0" w:space="0" w:color="auto"/>
                                                                    <w:right w:val="none" w:sz="0" w:space="0" w:color="auto"/>
                                                                  </w:divBdr>
                                                                </w:div>
                                                                <w:div w:id="149029402">
                                                                  <w:marLeft w:val="0"/>
                                                                  <w:marRight w:val="0"/>
                                                                  <w:marTop w:val="0"/>
                                                                  <w:marBottom w:val="0"/>
                                                                  <w:divBdr>
                                                                    <w:top w:val="none" w:sz="0" w:space="0" w:color="auto"/>
                                                                    <w:left w:val="none" w:sz="0" w:space="0" w:color="auto"/>
                                                                    <w:bottom w:val="none" w:sz="0" w:space="0" w:color="auto"/>
                                                                    <w:right w:val="none" w:sz="0" w:space="0" w:color="auto"/>
                                                                  </w:divBdr>
                                                                  <w:divsChild>
                                                                    <w:div w:id="1391735935">
                                                                      <w:marLeft w:val="0"/>
                                                                      <w:marRight w:val="0"/>
                                                                      <w:marTop w:val="0"/>
                                                                      <w:marBottom w:val="0"/>
                                                                      <w:divBdr>
                                                                        <w:top w:val="none" w:sz="0" w:space="0" w:color="auto"/>
                                                                        <w:left w:val="none" w:sz="0" w:space="0" w:color="auto"/>
                                                                        <w:bottom w:val="none" w:sz="0" w:space="0" w:color="auto"/>
                                                                        <w:right w:val="none" w:sz="0" w:space="0" w:color="auto"/>
                                                                      </w:divBdr>
                                                                      <w:divsChild>
                                                                        <w:div w:id="492528051">
                                                                          <w:marLeft w:val="0"/>
                                                                          <w:marRight w:val="0"/>
                                                                          <w:marTop w:val="0"/>
                                                                          <w:marBottom w:val="0"/>
                                                                          <w:divBdr>
                                                                            <w:top w:val="none" w:sz="0" w:space="0" w:color="auto"/>
                                                                            <w:left w:val="none" w:sz="0" w:space="0" w:color="auto"/>
                                                                            <w:bottom w:val="none" w:sz="0" w:space="0" w:color="auto"/>
                                                                            <w:right w:val="none" w:sz="0" w:space="0" w:color="auto"/>
                                                                          </w:divBdr>
                                                                        </w:div>
                                                                        <w:div w:id="582375547">
                                                                          <w:marLeft w:val="0"/>
                                                                          <w:marRight w:val="0"/>
                                                                          <w:marTop w:val="0"/>
                                                                          <w:marBottom w:val="0"/>
                                                                          <w:divBdr>
                                                                            <w:top w:val="none" w:sz="0" w:space="0" w:color="auto"/>
                                                                            <w:left w:val="none" w:sz="0" w:space="0" w:color="auto"/>
                                                                            <w:bottom w:val="none" w:sz="0" w:space="0" w:color="auto"/>
                                                                            <w:right w:val="none" w:sz="0" w:space="0" w:color="auto"/>
                                                                          </w:divBdr>
                                                                        </w:div>
                                                                        <w:div w:id="110175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about:blank" TargetMode="External"/><Relationship Id="rId18" Type="http://schemas.openxmlformats.org/officeDocument/2006/relationships/hyperlink" Target="about:blank" TargetMode="External"/><Relationship Id="rId26" Type="http://schemas.openxmlformats.org/officeDocument/2006/relationships/hyperlink" Target="about:blank" TargetMode="External"/><Relationship Id="rId3" Type="http://schemas.openxmlformats.org/officeDocument/2006/relationships/webSettings" Target="webSettings.xml"/><Relationship Id="rId21" Type="http://schemas.openxmlformats.org/officeDocument/2006/relationships/hyperlink" Target="about:blank" TargetMode="External"/><Relationship Id="rId7" Type="http://schemas.openxmlformats.org/officeDocument/2006/relationships/hyperlink" Target="about:blank" TargetMode="External"/><Relationship Id="rId12" Type="http://schemas.openxmlformats.org/officeDocument/2006/relationships/hyperlink" Target="about:blank" TargetMode="External"/><Relationship Id="rId17" Type="http://schemas.openxmlformats.org/officeDocument/2006/relationships/hyperlink" Target="about:blank" TargetMode="External"/><Relationship Id="rId25" Type="http://schemas.openxmlformats.org/officeDocument/2006/relationships/hyperlink" Target="about:blank"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about:blank" TargetMode="External"/><Relationship Id="rId20" Type="http://schemas.openxmlformats.org/officeDocument/2006/relationships/hyperlink" Target="about:blank" TargetMode="External"/><Relationship Id="rId29" Type="http://schemas.openxmlformats.org/officeDocument/2006/relationships/hyperlink" Target="about:blank" TargetMode="External"/><Relationship Id="rId1" Type="http://schemas.openxmlformats.org/officeDocument/2006/relationships/styles" Target="styles.xml"/><Relationship Id="rId6" Type="http://schemas.openxmlformats.org/officeDocument/2006/relationships/hyperlink" Target="about:blank" TargetMode="External"/><Relationship Id="rId11" Type="http://schemas.openxmlformats.org/officeDocument/2006/relationships/hyperlink" Target="about:blank" TargetMode="External"/><Relationship Id="rId24" Type="http://schemas.openxmlformats.org/officeDocument/2006/relationships/hyperlink" Target="about:blank" TargetMode="External"/><Relationship Id="rId32"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about:blank" TargetMode="External"/><Relationship Id="rId23" Type="http://schemas.openxmlformats.org/officeDocument/2006/relationships/hyperlink" Target="about:blank" TargetMode="External"/><Relationship Id="rId28" Type="http://schemas.openxmlformats.org/officeDocument/2006/relationships/hyperlink" Target="about:blank" TargetMode="External"/><Relationship Id="rId10" Type="http://schemas.openxmlformats.org/officeDocument/2006/relationships/hyperlink" Target="about:blank" TargetMode="External"/><Relationship Id="rId19" Type="http://schemas.openxmlformats.org/officeDocument/2006/relationships/hyperlink" Target="about:blank" TargetMode="External"/><Relationship Id="rId31" Type="http://schemas.openxmlformats.org/officeDocument/2006/relationships/hyperlink" Target="about:blank" TargetMode="External"/><Relationship Id="rId4" Type="http://schemas.openxmlformats.org/officeDocument/2006/relationships/hyperlink" Target="about:blank" TargetMode="External"/><Relationship Id="rId9" Type="http://schemas.openxmlformats.org/officeDocument/2006/relationships/hyperlink" Target="about:blank" TargetMode="External"/><Relationship Id="rId14" Type="http://schemas.openxmlformats.org/officeDocument/2006/relationships/hyperlink" Target="about:blank" TargetMode="External"/><Relationship Id="rId22" Type="http://schemas.openxmlformats.org/officeDocument/2006/relationships/hyperlink" Target="about:blank" TargetMode="External"/><Relationship Id="rId27" Type="http://schemas.openxmlformats.org/officeDocument/2006/relationships/hyperlink" Target="about:blank" TargetMode="External"/><Relationship Id="rId30"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1087</Words>
  <Characters>6851</Characters>
  <Application>Microsoft Office Word</Application>
  <DocSecurity>0</DocSecurity>
  <Lines>57</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Nufer, Andreas</dc:creator>
  <cp:keywords/>
  <dc:description/>
  <cp:lastModifiedBy>Rebecca Nufer</cp:lastModifiedBy>
  <cp:revision>2</cp:revision>
  <dcterms:created xsi:type="dcterms:W3CDTF">2020-01-07T10:10:00Z</dcterms:created>
  <dcterms:modified xsi:type="dcterms:W3CDTF">2020-01-07T10:10:00Z</dcterms:modified>
</cp:coreProperties>
</file>